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E8" w:rsidRDefault="00754FAD" w:rsidP="002938E8">
      <w:pPr>
        <w:jc w:val="center"/>
        <w:rPr>
          <w:sz w:val="28"/>
          <w:szCs w:val="28"/>
        </w:rPr>
      </w:pPr>
      <w:r>
        <w:rPr>
          <w:sz w:val="28"/>
          <w:szCs w:val="28"/>
        </w:rPr>
        <w:t>РЕШЕНИ</w:t>
      </w:r>
      <w:r w:rsidR="008A53E9">
        <w:rPr>
          <w:sz w:val="28"/>
          <w:szCs w:val="28"/>
        </w:rPr>
        <w:t>Е</w:t>
      </w:r>
    </w:p>
    <w:p w:rsidR="002938E8" w:rsidRPr="00DB5DCD" w:rsidRDefault="002938E8" w:rsidP="002938E8">
      <w:pPr>
        <w:jc w:val="center"/>
        <w:rPr>
          <w:sz w:val="28"/>
          <w:szCs w:val="28"/>
        </w:rPr>
      </w:pPr>
      <w:r w:rsidRPr="00DB5DCD">
        <w:rPr>
          <w:sz w:val="28"/>
          <w:szCs w:val="28"/>
        </w:rPr>
        <w:t>Собрания депутатов городского поселения Красногорский</w:t>
      </w:r>
    </w:p>
    <w:p w:rsidR="002938E8" w:rsidRPr="00DB5DCD" w:rsidRDefault="002938E8" w:rsidP="002938E8">
      <w:pPr>
        <w:jc w:val="center"/>
        <w:rPr>
          <w:sz w:val="28"/>
          <w:szCs w:val="28"/>
        </w:rPr>
      </w:pPr>
      <w:r w:rsidRPr="00DB5DCD">
        <w:rPr>
          <w:sz w:val="28"/>
          <w:szCs w:val="28"/>
        </w:rPr>
        <w:t>Звениговского муниципального района</w:t>
      </w:r>
    </w:p>
    <w:p w:rsidR="002938E8" w:rsidRPr="00DB5DCD" w:rsidRDefault="002938E8" w:rsidP="002938E8">
      <w:pPr>
        <w:jc w:val="center"/>
        <w:rPr>
          <w:sz w:val="28"/>
          <w:szCs w:val="28"/>
        </w:rPr>
      </w:pPr>
      <w:r w:rsidRPr="00DB5DCD">
        <w:rPr>
          <w:sz w:val="28"/>
          <w:szCs w:val="28"/>
        </w:rPr>
        <w:t>Республики Марий Эл</w:t>
      </w:r>
    </w:p>
    <w:p w:rsidR="002938E8" w:rsidRPr="00DB5DCD" w:rsidRDefault="002938E8" w:rsidP="002938E8">
      <w:pPr>
        <w:jc w:val="center"/>
        <w:rPr>
          <w:sz w:val="28"/>
          <w:szCs w:val="28"/>
        </w:rPr>
      </w:pPr>
    </w:p>
    <w:p w:rsidR="002938E8" w:rsidRPr="00DB5DCD" w:rsidRDefault="002938E8" w:rsidP="002938E8">
      <w:pPr>
        <w:rPr>
          <w:sz w:val="28"/>
          <w:szCs w:val="28"/>
        </w:rPr>
      </w:pPr>
      <w:r w:rsidRPr="00DB5DCD">
        <w:rPr>
          <w:sz w:val="28"/>
          <w:szCs w:val="28"/>
        </w:rPr>
        <w:t xml:space="preserve">Созыв </w:t>
      </w:r>
      <w:r>
        <w:rPr>
          <w:sz w:val="28"/>
          <w:szCs w:val="28"/>
        </w:rPr>
        <w:t>5</w:t>
      </w:r>
      <w:r w:rsidRPr="00DB5DCD">
        <w:rPr>
          <w:sz w:val="28"/>
          <w:szCs w:val="28"/>
        </w:rPr>
        <w:t xml:space="preserve">-ый                                                                          </w:t>
      </w:r>
      <w:r>
        <w:rPr>
          <w:sz w:val="28"/>
          <w:szCs w:val="28"/>
        </w:rPr>
        <w:t xml:space="preserve">      </w:t>
      </w:r>
      <w:r w:rsidRPr="00DB5DCD">
        <w:rPr>
          <w:sz w:val="28"/>
          <w:szCs w:val="28"/>
        </w:rPr>
        <w:t xml:space="preserve">  </w:t>
      </w:r>
      <w:proofErr w:type="spellStart"/>
      <w:r w:rsidRPr="00DB5DCD">
        <w:rPr>
          <w:sz w:val="28"/>
          <w:szCs w:val="28"/>
        </w:rPr>
        <w:t>пгт</w:t>
      </w:r>
      <w:proofErr w:type="spellEnd"/>
      <w:r w:rsidRPr="00DB5DCD">
        <w:rPr>
          <w:sz w:val="28"/>
          <w:szCs w:val="28"/>
        </w:rPr>
        <w:t>. Красногорский</w:t>
      </w:r>
    </w:p>
    <w:p w:rsidR="002938E8" w:rsidRPr="00DB5DCD" w:rsidRDefault="002938E8" w:rsidP="002938E8">
      <w:pPr>
        <w:rPr>
          <w:sz w:val="28"/>
          <w:szCs w:val="28"/>
        </w:rPr>
      </w:pPr>
      <w:r w:rsidRPr="00DB5DCD">
        <w:rPr>
          <w:sz w:val="28"/>
          <w:szCs w:val="28"/>
        </w:rPr>
        <w:t xml:space="preserve">Сессия </w:t>
      </w:r>
      <w:r>
        <w:rPr>
          <w:sz w:val="28"/>
          <w:szCs w:val="28"/>
        </w:rPr>
        <w:t>5</w:t>
      </w:r>
      <w:r w:rsidRPr="00DB5DCD">
        <w:rPr>
          <w:sz w:val="28"/>
          <w:szCs w:val="28"/>
        </w:rPr>
        <w:t xml:space="preserve">-ая                                                         </w:t>
      </w:r>
      <w:r>
        <w:rPr>
          <w:sz w:val="28"/>
          <w:szCs w:val="28"/>
        </w:rPr>
        <w:t xml:space="preserve">      </w:t>
      </w:r>
      <w:r w:rsidRPr="00DB5DCD">
        <w:rPr>
          <w:sz w:val="28"/>
          <w:szCs w:val="28"/>
        </w:rPr>
        <w:t xml:space="preserve">         </w:t>
      </w:r>
      <w:r>
        <w:rPr>
          <w:sz w:val="28"/>
          <w:szCs w:val="28"/>
        </w:rPr>
        <w:t xml:space="preserve">       </w:t>
      </w:r>
      <w:r w:rsidRPr="00DB5DCD">
        <w:rPr>
          <w:sz w:val="28"/>
          <w:szCs w:val="28"/>
        </w:rPr>
        <w:t>«</w:t>
      </w:r>
      <w:r>
        <w:rPr>
          <w:sz w:val="28"/>
          <w:szCs w:val="28"/>
        </w:rPr>
        <w:t>04</w:t>
      </w:r>
      <w:r w:rsidRPr="00DB5DCD">
        <w:rPr>
          <w:sz w:val="28"/>
          <w:szCs w:val="28"/>
        </w:rPr>
        <w:t xml:space="preserve">» </w:t>
      </w:r>
      <w:r>
        <w:rPr>
          <w:sz w:val="28"/>
          <w:szCs w:val="28"/>
        </w:rPr>
        <w:t>марта</w:t>
      </w:r>
      <w:r w:rsidRPr="00DB5DCD">
        <w:rPr>
          <w:sz w:val="28"/>
          <w:szCs w:val="28"/>
        </w:rPr>
        <w:t xml:space="preserve"> 202</w:t>
      </w:r>
      <w:r>
        <w:rPr>
          <w:sz w:val="28"/>
          <w:szCs w:val="28"/>
        </w:rPr>
        <w:t>5</w:t>
      </w:r>
      <w:r w:rsidRPr="00DB5DCD">
        <w:rPr>
          <w:sz w:val="28"/>
          <w:szCs w:val="28"/>
        </w:rPr>
        <w:t xml:space="preserve"> года №</w:t>
      </w:r>
      <w:r>
        <w:rPr>
          <w:sz w:val="28"/>
          <w:szCs w:val="28"/>
        </w:rPr>
        <w:t xml:space="preserve"> 42</w:t>
      </w:r>
    </w:p>
    <w:p w:rsidR="00755710" w:rsidRPr="00D16ADB" w:rsidRDefault="00755710" w:rsidP="00755710">
      <w:pPr>
        <w:shd w:val="clear" w:color="auto" w:fill="FFFFFF"/>
        <w:ind w:firstLine="567"/>
        <w:jc w:val="center"/>
        <w:rPr>
          <w:color w:val="000000"/>
          <w:sz w:val="28"/>
          <w:szCs w:val="28"/>
        </w:rPr>
      </w:pPr>
    </w:p>
    <w:p w:rsidR="0000104E" w:rsidRDefault="00755710" w:rsidP="00BD1E72">
      <w:pPr>
        <w:jc w:val="center"/>
        <w:rPr>
          <w:b/>
          <w:bCs/>
          <w:color w:val="000000"/>
          <w:sz w:val="28"/>
          <w:szCs w:val="28"/>
        </w:rPr>
      </w:pPr>
      <w:r w:rsidRPr="00D16ADB">
        <w:rPr>
          <w:b/>
          <w:bCs/>
          <w:color w:val="000000"/>
          <w:sz w:val="28"/>
          <w:szCs w:val="28"/>
        </w:rPr>
        <w:t xml:space="preserve">Об утверждении </w:t>
      </w:r>
    </w:p>
    <w:p w:rsidR="0000104E" w:rsidRDefault="00755710" w:rsidP="00BD1E72">
      <w:pPr>
        <w:jc w:val="center"/>
        <w:rPr>
          <w:b/>
          <w:bCs/>
          <w:color w:val="000000"/>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p>
    <w:p w:rsidR="0000104E" w:rsidRDefault="00B5566F" w:rsidP="00BD1E72">
      <w:pPr>
        <w:jc w:val="center"/>
        <w:rPr>
          <w:b/>
          <w:sz w:val="28"/>
          <w:szCs w:val="28"/>
        </w:rPr>
      </w:pPr>
      <w:r w:rsidRPr="002D5B74">
        <w:rPr>
          <w:b/>
          <w:sz w:val="28"/>
          <w:szCs w:val="28"/>
        </w:rPr>
        <w:t>городско</w:t>
      </w:r>
      <w:r w:rsidR="003F6520">
        <w:rPr>
          <w:b/>
          <w:sz w:val="28"/>
          <w:szCs w:val="28"/>
        </w:rPr>
        <w:t>го</w:t>
      </w:r>
      <w:r w:rsidRPr="002D5B74">
        <w:rPr>
          <w:b/>
          <w:sz w:val="28"/>
          <w:szCs w:val="28"/>
        </w:rPr>
        <w:t xml:space="preserve"> поселени</w:t>
      </w:r>
      <w:r w:rsidR="003F6520">
        <w:rPr>
          <w:b/>
          <w:sz w:val="28"/>
          <w:szCs w:val="28"/>
        </w:rPr>
        <w:t>я</w:t>
      </w:r>
      <w:r w:rsidRPr="002D5B74">
        <w:rPr>
          <w:b/>
          <w:sz w:val="28"/>
          <w:szCs w:val="28"/>
        </w:rPr>
        <w:t xml:space="preserve"> </w:t>
      </w:r>
      <w:r>
        <w:rPr>
          <w:b/>
          <w:sz w:val="28"/>
          <w:szCs w:val="28"/>
        </w:rPr>
        <w:t>Красногорский</w:t>
      </w:r>
      <w:r w:rsidRPr="002D5B74">
        <w:rPr>
          <w:b/>
          <w:sz w:val="28"/>
          <w:szCs w:val="28"/>
        </w:rPr>
        <w:t xml:space="preserve"> </w:t>
      </w:r>
    </w:p>
    <w:p w:rsidR="00755710" w:rsidRPr="00D16ADB" w:rsidRDefault="00B5566F" w:rsidP="00BD1E72">
      <w:pPr>
        <w:jc w:val="center"/>
        <w:rPr>
          <w:b/>
          <w:color w:val="000000"/>
        </w:rPr>
      </w:pPr>
      <w:r w:rsidRPr="002D5B74">
        <w:rPr>
          <w:b/>
          <w:sz w:val="28"/>
          <w:szCs w:val="28"/>
        </w:rPr>
        <w:t>Звениговского муниципального  района Республики Марий Эл</w:t>
      </w:r>
    </w:p>
    <w:p w:rsidR="00755710" w:rsidRPr="00D16ADB" w:rsidRDefault="00755710" w:rsidP="00755710">
      <w:pPr>
        <w:shd w:val="clear" w:color="auto" w:fill="FFFFFF"/>
        <w:ind w:firstLine="567"/>
        <w:rPr>
          <w:b/>
          <w:color w:val="000000"/>
        </w:rPr>
      </w:pPr>
    </w:p>
    <w:p w:rsidR="009B7451" w:rsidRPr="002D5B74" w:rsidRDefault="00755710" w:rsidP="009B7451">
      <w:pPr>
        <w:shd w:val="clear" w:color="auto" w:fill="FFFFFF"/>
        <w:ind w:firstLine="709"/>
        <w:jc w:val="both"/>
        <w:rPr>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9B7451" w:rsidRPr="002D5B74">
        <w:rPr>
          <w:sz w:val="28"/>
          <w:szCs w:val="28"/>
        </w:rPr>
        <w:t xml:space="preserve">Устава 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 Собрание депутатов 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w:t>
      </w:r>
    </w:p>
    <w:p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009B7451">
        <w:rPr>
          <w:color w:val="000000"/>
          <w:sz w:val="28"/>
          <w:szCs w:val="28"/>
        </w:rPr>
        <w:t>О</w:t>
      </w:r>
      <w:r w:rsidRPr="009A03EB">
        <w:rPr>
          <w:sz w:val="28"/>
          <w:szCs w:val="28"/>
        </w:rPr>
        <w:t>:</w:t>
      </w:r>
    </w:p>
    <w:p w:rsidR="00755710" w:rsidRPr="00D16ADB" w:rsidRDefault="00755710" w:rsidP="00755710">
      <w:pPr>
        <w:shd w:val="clear" w:color="auto" w:fill="FFFFFF"/>
        <w:ind w:firstLine="709"/>
        <w:jc w:val="both"/>
        <w:rPr>
          <w:color w:val="000000"/>
        </w:rPr>
      </w:pPr>
    </w:p>
    <w:p w:rsidR="00972BAD" w:rsidRPr="00972BAD" w:rsidRDefault="00755710" w:rsidP="00972BAD">
      <w:pPr>
        <w:shd w:val="clear" w:color="auto" w:fill="FFFFFF"/>
        <w:ind w:firstLine="709"/>
        <w:jc w:val="both"/>
        <w:rPr>
          <w:color w:val="000000"/>
          <w:sz w:val="28"/>
          <w:szCs w:val="28"/>
        </w:rPr>
      </w:pPr>
      <w:r w:rsidRPr="00D16ADB">
        <w:rPr>
          <w:color w:val="000000"/>
          <w:sz w:val="28"/>
          <w:szCs w:val="28"/>
        </w:rPr>
        <w:t>1</w:t>
      </w:r>
      <w:r w:rsidRPr="00972BAD">
        <w:rPr>
          <w:color w:val="000000"/>
          <w:sz w:val="28"/>
          <w:szCs w:val="28"/>
        </w:rPr>
        <w:t xml:space="preserve">. Утвердить прилагаемое Положение о муниципальном земельном контроля в границах </w:t>
      </w:r>
      <w:r w:rsidR="009B7451" w:rsidRPr="00972BAD">
        <w:rPr>
          <w:sz w:val="28"/>
          <w:szCs w:val="28"/>
        </w:rPr>
        <w:t>городского поселения Красногорский Звениговского муниципального района Республики Марий Эл</w:t>
      </w:r>
      <w:r w:rsidRPr="00972BAD">
        <w:rPr>
          <w:color w:val="000000"/>
          <w:sz w:val="28"/>
          <w:szCs w:val="28"/>
        </w:rPr>
        <w:t>.</w:t>
      </w:r>
    </w:p>
    <w:p w:rsidR="00972BAD" w:rsidRPr="00972BAD" w:rsidRDefault="00972BAD" w:rsidP="00972BAD">
      <w:pPr>
        <w:shd w:val="clear" w:color="auto" w:fill="FFFFFF"/>
        <w:ind w:firstLine="709"/>
        <w:jc w:val="both"/>
        <w:rPr>
          <w:color w:val="000000"/>
          <w:sz w:val="28"/>
          <w:szCs w:val="28"/>
        </w:rPr>
      </w:pPr>
      <w:r w:rsidRPr="00972BAD">
        <w:rPr>
          <w:color w:val="000000"/>
          <w:sz w:val="28"/>
          <w:szCs w:val="28"/>
        </w:rPr>
        <w:t xml:space="preserve">2. Признать Решение </w:t>
      </w:r>
      <w:r w:rsidRPr="00972BAD">
        <w:rPr>
          <w:sz w:val="28"/>
          <w:szCs w:val="28"/>
        </w:rPr>
        <w:t>Собрания депутатов городского поселения Красногорский Звениговского муниципального района Республики Марий Эл № 101 от 23.09.2021 года «</w:t>
      </w:r>
      <w:r w:rsidRPr="00972BAD">
        <w:rPr>
          <w:bCs/>
          <w:color w:val="000000"/>
          <w:sz w:val="28"/>
          <w:szCs w:val="28"/>
        </w:rPr>
        <w:t xml:space="preserve">Об утверждении Положения о муниципальном земельном контроле в границах </w:t>
      </w:r>
      <w:r w:rsidRPr="00972BAD">
        <w:rPr>
          <w:sz w:val="28"/>
          <w:szCs w:val="28"/>
        </w:rPr>
        <w:t>городского поселения Красногорский Звениговского муниципального  района Республики Марий Эл»</w:t>
      </w:r>
      <w:r>
        <w:rPr>
          <w:sz w:val="28"/>
          <w:szCs w:val="28"/>
        </w:rPr>
        <w:t xml:space="preserve"> утратившим силу</w:t>
      </w:r>
      <w:r w:rsidRPr="00972BAD">
        <w:rPr>
          <w:sz w:val="28"/>
          <w:szCs w:val="28"/>
        </w:rPr>
        <w:t>.</w:t>
      </w:r>
    </w:p>
    <w:p w:rsidR="00755710" w:rsidRPr="00D16ADB" w:rsidRDefault="00972BAD" w:rsidP="00972BAD">
      <w:pPr>
        <w:shd w:val="clear" w:color="auto" w:fill="FFFFFF"/>
        <w:ind w:firstLine="709"/>
        <w:jc w:val="both"/>
        <w:rPr>
          <w:color w:val="000000"/>
          <w:sz w:val="28"/>
          <w:szCs w:val="28"/>
        </w:rPr>
      </w:pPr>
      <w:r>
        <w:rPr>
          <w:color w:val="000000"/>
          <w:sz w:val="28"/>
          <w:szCs w:val="28"/>
        </w:rPr>
        <w:t>3</w:t>
      </w:r>
      <w:r w:rsidR="00755710" w:rsidRPr="008C11DF">
        <w:rPr>
          <w:color w:val="000000"/>
          <w:sz w:val="28"/>
          <w:szCs w:val="28"/>
        </w:rPr>
        <w:t xml:space="preserve">. Настоящее решение вступает в силу со дня </w:t>
      </w:r>
      <w:r>
        <w:rPr>
          <w:color w:val="000000"/>
          <w:sz w:val="28"/>
          <w:szCs w:val="28"/>
        </w:rPr>
        <w:t>его официального опубликования.</w:t>
      </w:r>
    </w:p>
    <w:p w:rsidR="00755710" w:rsidRDefault="00755710" w:rsidP="00755710">
      <w:pPr>
        <w:shd w:val="clear" w:color="auto" w:fill="FFFFFF"/>
        <w:jc w:val="both"/>
        <w:rPr>
          <w:color w:val="000000"/>
          <w:sz w:val="28"/>
          <w:szCs w:val="28"/>
        </w:rPr>
      </w:pPr>
    </w:p>
    <w:p w:rsidR="009B7451" w:rsidRDefault="009B7451" w:rsidP="00755710">
      <w:pPr>
        <w:shd w:val="clear" w:color="auto" w:fill="FFFFFF"/>
        <w:jc w:val="both"/>
        <w:rPr>
          <w:color w:val="000000"/>
          <w:sz w:val="28"/>
          <w:szCs w:val="28"/>
        </w:rPr>
      </w:pPr>
    </w:p>
    <w:p w:rsidR="002938E8" w:rsidRDefault="002938E8" w:rsidP="00755710">
      <w:pPr>
        <w:shd w:val="clear" w:color="auto" w:fill="FFFFFF"/>
        <w:jc w:val="both"/>
        <w:rPr>
          <w:color w:val="000000"/>
          <w:sz w:val="28"/>
          <w:szCs w:val="28"/>
        </w:rPr>
      </w:pPr>
    </w:p>
    <w:p w:rsidR="002938E8" w:rsidRDefault="002938E8" w:rsidP="00755710">
      <w:pPr>
        <w:shd w:val="clear" w:color="auto" w:fill="FFFFFF"/>
        <w:jc w:val="both"/>
        <w:rPr>
          <w:color w:val="000000"/>
          <w:sz w:val="28"/>
          <w:szCs w:val="28"/>
        </w:rPr>
      </w:pPr>
    </w:p>
    <w:p w:rsidR="009B7451" w:rsidRDefault="009B7451" w:rsidP="009B7451">
      <w:pPr>
        <w:autoSpaceDE w:val="0"/>
        <w:autoSpaceDN w:val="0"/>
        <w:adjustRightInd w:val="0"/>
        <w:rPr>
          <w:sz w:val="28"/>
          <w:szCs w:val="28"/>
        </w:rPr>
      </w:pPr>
      <w:r w:rsidRPr="0022793E">
        <w:rPr>
          <w:sz w:val="28"/>
          <w:szCs w:val="28"/>
        </w:rPr>
        <w:t xml:space="preserve">Глава </w:t>
      </w:r>
      <w:r>
        <w:rPr>
          <w:sz w:val="28"/>
          <w:szCs w:val="28"/>
        </w:rPr>
        <w:t>г</w:t>
      </w:r>
      <w:r w:rsidRPr="0022793E">
        <w:rPr>
          <w:color w:val="000000"/>
          <w:spacing w:val="-3"/>
          <w:sz w:val="28"/>
          <w:szCs w:val="28"/>
        </w:rPr>
        <w:t>ородско</w:t>
      </w:r>
      <w:r w:rsidR="002938E8">
        <w:rPr>
          <w:color w:val="000000"/>
          <w:spacing w:val="-3"/>
          <w:sz w:val="28"/>
          <w:szCs w:val="28"/>
        </w:rPr>
        <w:t>го</w:t>
      </w:r>
      <w:r w:rsidRPr="0022793E">
        <w:rPr>
          <w:color w:val="000000"/>
          <w:spacing w:val="-3"/>
          <w:sz w:val="28"/>
          <w:szCs w:val="28"/>
        </w:rPr>
        <w:t xml:space="preserve"> поселени</w:t>
      </w:r>
      <w:r w:rsidR="002938E8">
        <w:rPr>
          <w:color w:val="000000"/>
          <w:spacing w:val="-3"/>
          <w:sz w:val="28"/>
          <w:szCs w:val="28"/>
        </w:rPr>
        <w:t>я</w:t>
      </w:r>
      <w:r w:rsidRPr="0022793E">
        <w:rPr>
          <w:color w:val="000000"/>
          <w:spacing w:val="-3"/>
          <w:sz w:val="28"/>
          <w:szCs w:val="28"/>
        </w:rPr>
        <w:t xml:space="preserve"> Красногорский</w:t>
      </w:r>
      <w:r>
        <w:rPr>
          <w:sz w:val="28"/>
          <w:szCs w:val="28"/>
        </w:rPr>
        <w:t>,</w:t>
      </w:r>
      <w:r w:rsidRPr="0022793E">
        <w:rPr>
          <w:sz w:val="28"/>
          <w:szCs w:val="28"/>
        </w:rPr>
        <w:tab/>
      </w:r>
      <w:r w:rsidRPr="0022793E">
        <w:rPr>
          <w:sz w:val="28"/>
          <w:szCs w:val="28"/>
        </w:rPr>
        <w:tab/>
      </w:r>
      <w:r w:rsidRPr="0022793E">
        <w:rPr>
          <w:sz w:val="28"/>
          <w:szCs w:val="28"/>
        </w:rPr>
        <w:tab/>
        <w:t xml:space="preserve">                 </w:t>
      </w:r>
    </w:p>
    <w:p w:rsidR="009B7451" w:rsidRDefault="009B7451" w:rsidP="009B7451">
      <w:pPr>
        <w:autoSpaceDE w:val="0"/>
        <w:autoSpaceDN w:val="0"/>
        <w:adjustRightInd w:val="0"/>
        <w:rPr>
          <w:sz w:val="28"/>
          <w:szCs w:val="28"/>
        </w:rPr>
      </w:pPr>
      <w:r w:rsidRPr="0022793E">
        <w:rPr>
          <w:sz w:val="28"/>
          <w:szCs w:val="28"/>
        </w:rPr>
        <w:t>Председатель Собрания депутатов</w:t>
      </w:r>
      <w:r>
        <w:rPr>
          <w:sz w:val="28"/>
          <w:szCs w:val="28"/>
        </w:rPr>
        <w:t xml:space="preserve">                                                   </w:t>
      </w:r>
      <w:r w:rsidR="002938E8">
        <w:rPr>
          <w:sz w:val="28"/>
          <w:szCs w:val="28"/>
        </w:rPr>
        <w:t>С.В.Соболевская</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0A5F7B" w:rsidP="000A5F7B">
      <w:pPr>
        <w:tabs>
          <w:tab w:val="num" w:pos="200"/>
        </w:tabs>
        <w:ind w:left="4536"/>
        <w:jc w:val="center"/>
        <w:outlineLvl w:val="0"/>
      </w:pPr>
      <w:r>
        <w:lastRenderedPageBreak/>
        <w:t xml:space="preserve">           </w:t>
      </w:r>
      <w:r w:rsidR="00755710" w:rsidRPr="00D16ADB">
        <w:t>УТВЕРЖДЕНО</w:t>
      </w:r>
    </w:p>
    <w:p w:rsidR="000A5F7B" w:rsidRPr="008B2DF8" w:rsidRDefault="000A5F7B" w:rsidP="000A5F7B">
      <w:pPr>
        <w:pStyle w:val="ConsPlusNormal"/>
        <w:ind w:left="5580" w:firstLine="0"/>
        <w:rPr>
          <w:rFonts w:ascii="Times New Roman" w:hAnsi="Times New Roman"/>
          <w:sz w:val="24"/>
          <w:szCs w:val="24"/>
        </w:rPr>
      </w:pPr>
      <w:r>
        <w:rPr>
          <w:rFonts w:ascii="Times New Roman" w:hAnsi="Times New Roman"/>
          <w:sz w:val="24"/>
          <w:szCs w:val="24"/>
        </w:rPr>
        <w:t xml:space="preserve">         решением </w:t>
      </w:r>
      <w:r w:rsidRPr="008B2DF8">
        <w:rPr>
          <w:rFonts w:ascii="Times New Roman" w:hAnsi="Times New Roman"/>
          <w:sz w:val="24"/>
          <w:szCs w:val="24"/>
        </w:rPr>
        <w:t>Собрания</w:t>
      </w:r>
      <w:r>
        <w:rPr>
          <w:rFonts w:ascii="Times New Roman" w:hAnsi="Times New Roman"/>
          <w:sz w:val="24"/>
          <w:szCs w:val="24"/>
        </w:rPr>
        <w:t xml:space="preserve"> </w:t>
      </w:r>
      <w:r w:rsidRPr="008B2DF8">
        <w:rPr>
          <w:rFonts w:ascii="Times New Roman" w:hAnsi="Times New Roman"/>
          <w:sz w:val="24"/>
          <w:szCs w:val="24"/>
        </w:rPr>
        <w:t>депутатов</w:t>
      </w:r>
    </w:p>
    <w:p w:rsidR="000A5F7B" w:rsidRDefault="000A5F7B" w:rsidP="000A5F7B">
      <w:pPr>
        <w:pStyle w:val="ConsPlusNormal"/>
        <w:ind w:left="4536" w:firstLine="426"/>
        <w:jc w:val="center"/>
        <w:rPr>
          <w:rFonts w:ascii="Times New Roman" w:hAnsi="Times New Roman"/>
          <w:sz w:val="24"/>
          <w:szCs w:val="24"/>
        </w:rPr>
      </w:pPr>
      <w:r>
        <w:rPr>
          <w:rFonts w:ascii="Times New Roman" w:hAnsi="Times New Roman"/>
          <w:sz w:val="24"/>
          <w:szCs w:val="24"/>
        </w:rPr>
        <w:t xml:space="preserve">           городского поселения Красногорский</w:t>
      </w:r>
    </w:p>
    <w:p w:rsidR="000A5F7B" w:rsidRDefault="000A5F7B" w:rsidP="000A5F7B">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Звениговского муниципального района</w:t>
      </w:r>
    </w:p>
    <w:p w:rsidR="000A5F7B" w:rsidRDefault="000A5F7B" w:rsidP="000A5F7B">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 xml:space="preserve"> </w:t>
      </w:r>
      <w:r>
        <w:rPr>
          <w:rFonts w:ascii="Times New Roman" w:hAnsi="Times New Roman"/>
          <w:sz w:val="24"/>
          <w:szCs w:val="24"/>
        </w:rPr>
        <w:t xml:space="preserve">               </w:t>
      </w:r>
      <w:r w:rsidRPr="00380879">
        <w:rPr>
          <w:rFonts w:ascii="Times New Roman" w:hAnsi="Times New Roman"/>
          <w:sz w:val="24"/>
          <w:szCs w:val="24"/>
        </w:rPr>
        <w:t>Республики Марий Эл</w:t>
      </w:r>
    </w:p>
    <w:p w:rsidR="000A5F7B" w:rsidRDefault="000A5F7B" w:rsidP="000A5F7B">
      <w:pPr>
        <w:autoSpaceDE w:val="0"/>
        <w:autoSpaceDN w:val="0"/>
        <w:adjustRightInd w:val="0"/>
        <w:jc w:val="center"/>
      </w:pPr>
      <w:r>
        <w:t xml:space="preserve">                                                                                       </w:t>
      </w:r>
      <w:r w:rsidRPr="008B2DF8">
        <w:t>от «</w:t>
      </w:r>
      <w:r w:rsidR="008A53E9">
        <w:t>04</w:t>
      </w:r>
      <w:r w:rsidRPr="008B2DF8">
        <w:t xml:space="preserve">» </w:t>
      </w:r>
      <w:r w:rsidR="008A53E9">
        <w:t>марта</w:t>
      </w:r>
      <w:r>
        <w:t xml:space="preserve"> 202</w:t>
      </w:r>
      <w:r w:rsidR="006F20C0">
        <w:t>5</w:t>
      </w:r>
      <w:r w:rsidRPr="008B2DF8">
        <w:t xml:space="preserve">г. № </w:t>
      </w:r>
      <w:r w:rsidR="008A53E9">
        <w:t>42</w:t>
      </w:r>
    </w:p>
    <w:p w:rsidR="000A5F7B" w:rsidRPr="00380879" w:rsidRDefault="000A5F7B" w:rsidP="000A5F7B">
      <w:pPr>
        <w:pStyle w:val="ConsPlusNormal"/>
        <w:ind w:left="4536" w:firstLine="1044"/>
        <w:rPr>
          <w:rFonts w:ascii="Times New Roman" w:hAnsi="Times New Roman"/>
          <w:sz w:val="24"/>
          <w:szCs w:val="24"/>
        </w:rPr>
      </w:pPr>
    </w:p>
    <w:p w:rsidR="00755710" w:rsidRPr="00D16ADB" w:rsidRDefault="00755710" w:rsidP="00755710">
      <w:pPr>
        <w:ind w:firstLine="567"/>
        <w:jc w:val="right"/>
        <w:rPr>
          <w:color w:val="000000"/>
          <w:sz w:val="17"/>
          <w:szCs w:val="17"/>
        </w:rPr>
      </w:pPr>
    </w:p>
    <w:p w:rsidR="00755710" w:rsidRPr="00D16ADB" w:rsidRDefault="00755710" w:rsidP="000A5F7B">
      <w:pPr>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0A5F7B" w:rsidRPr="002D5B74">
        <w:rPr>
          <w:b/>
          <w:sz w:val="28"/>
          <w:szCs w:val="28"/>
        </w:rPr>
        <w:t xml:space="preserve">городского поселения </w:t>
      </w:r>
      <w:r w:rsidR="000A5F7B">
        <w:rPr>
          <w:b/>
          <w:sz w:val="28"/>
          <w:szCs w:val="28"/>
        </w:rPr>
        <w:t>Красногорский</w:t>
      </w:r>
      <w:r w:rsidR="000A5F7B" w:rsidRPr="002D5B74">
        <w:rPr>
          <w:b/>
          <w:sz w:val="28"/>
          <w:szCs w:val="28"/>
        </w:rPr>
        <w:t xml:space="preserve"> Звениговского муниципального  района Республики Марий Эл</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A5F7B" w:rsidRPr="000A5F7B">
        <w:rPr>
          <w:rFonts w:ascii="Times New Roman" w:hAnsi="Times New Roman" w:cs="Times New Roman"/>
          <w:color w:val="000000"/>
          <w:sz w:val="28"/>
          <w:szCs w:val="28"/>
        </w:rPr>
        <w:t>городского поселения Красногорский</w:t>
      </w:r>
      <w:r w:rsidR="000A5F7B">
        <w:rPr>
          <w:rFonts w:ascii="Times New Roman" w:hAnsi="Times New Roman" w:cs="Times New Roman"/>
          <w:color w:val="000000"/>
        </w:rPr>
        <w:t xml:space="preserve"> </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w:t>
      </w:r>
      <w:r w:rsidR="007753DE">
        <w:rPr>
          <w:rFonts w:ascii="Times New Roman" w:hAnsi="Times New Roman" w:cs="Times New Roman"/>
          <w:color w:val="000000"/>
          <w:sz w:val="28"/>
          <w:szCs w:val="28"/>
        </w:rPr>
        <w:t>организациями и</w:t>
      </w:r>
      <w:r w:rsidRPr="004049D8">
        <w:rPr>
          <w:rFonts w:ascii="Times New Roman" w:hAnsi="Times New Roman" w:cs="Times New Roman"/>
          <w:color w:val="000000"/>
          <w:sz w:val="28"/>
          <w:szCs w:val="28"/>
        </w:rPr>
        <w:t xml:space="preserve">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A5F7B" w:rsidRPr="000A5F7B">
        <w:rPr>
          <w:rFonts w:ascii="Times New Roman" w:hAnsi="Times New Roman" w:cs="Times New Roman"/>
          <w:color w:val="000000"/>
          <w:sz w:val="28"/>
          <w:szCs w:val="28"/>
        </w:rPr>
        <w:t>городского поселения Красногорский</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proofErr w:type="spellStart"/>
      <w:r w:rsidR="000A5F7B">
        <w:rPr>
          <w:color w:val="000000"/>
          <w:sz w:val="28"/>
          <w:szCs w:val="28"/>
        </w:rPr>
        <w:t>Красногорской</w:t>
      </w:r>
      <w:proofErr w:type="spellEnd"/>
      <w:r w:rsidR="000A5F7B">
        <w:rPr>
          <w:color w:val="000000"/>
          <w:sz w:val="28"/>
          <w:szCs w:val="28"/>
        </w:rPr>
        <w:t xml:space="preserve"> городской администрацией</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453EA2">
        <w:rPr>
          <w:color w:val="000000"/>
          <w:sz w:val="28"/>
          <w:szCs w:val="28"/>
        </w:rPr>
        <w:t>глава администрации, ведущий специалист</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874B8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874B8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874B80" w:rsidRDefault="00874B80" w:rsidP="00874B8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в рамках осуществления контроля в сфере благоустройства обеспечивается учет объектов контроля в сфере благоустройства.</w:t>
      </w:r>
    </w:p>
    <w:p w:rsidR="00874B80" w:rsidRDefault="00874B80" w:rsidP="00874B80">
      <w:pPr>
        <w:widowControl w:val="0"/>
        <w:autoSpaceDE w:val="0"/>
        <w:autoSpaceDN w:val="0"/>
        <w:adjustRightInd w:val="0"/>
        <w:spacing w:line="360" w:lineRule="auto"/>
        <w:ind w:firstLine="709"/>
        <w:jc w:val="both"/>
        <w:rPr>
          <w:sz w:val="28"/>
          <w:szCs w:val="28"/>
        </w:rPr>
      </w:pPr>
      <w:r>
        <w:rPr>
          <w:sz w:val="28"/>
          <w:szCs w:val="28"/>
        </w:rPr>
        <w:t xml:space="preserve">Перечень объектов </w:t>
      </w:r>
      <w:r>
        <w:rPr>
          <w:rFonts w:eastAsia="Calibri"/>
          <w:color w:val="000000"/>
          <w:sz w:val="28"/>
          <w:szCs w:val="28"/>
        </w:rPr>
        <w:t xml:space="preserve">муниципального контроля </w:t>
      </w:r>
      <w:r>
        <w:rPr>
          <w:sz w:val="28"/>
          <w:szCs w:val="28"/>
        </w:rPr>
        <w:t>ведется в Едином реестре видов федерального государственного контроля (надзора).</w:t>
      </w:r>
    </w:p>
    <w:p w:rsidR="00874B80" w:rsidRDefault="00874B80" w:rsidP="00874B80">
      <w:pPr>
        <w:widowControl w:val="0"/>
        <w:autoSpaceDE w:val="0"/>
        <w:autoSpaceDN w:val="0"/>
        <w:adjustRightInd w:val="0"/>
        <w:spacing w:line="360" w:lineRule="auto"/>
        <w:ind w:firstLine="709"/>
        <w:jc w:val="both"/>
        <w:rPr>
          <w:sz w:val="28"/>
          <w:szCs w:val="28"/>
        </w:rPr>
      </w:pPr>
      <w:r>
        <w:rPr>
          <w:sz w:val="28"/>
          <w:szCs w:val="28"/>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Pr>
          <w:sz w:val="28"/>
          <w:szCs w:val="28"/>
        </w:rPr>
        <w:t>виджет</w:t>
      </w:r>
      <w:proofErr w:type="spellEnd"/>
      <w:r>
        <w:rPr>
          <w:sz w:val="28"/>
          <w:szCs w:val="28"/>
        </w:rPr>
        <w:t>) на официальном сайте администрации в сети «Интернет».</w:t>
      </w:r>
    </w:p>
    <w:p w:rsidR="00755710" w:rsidRPr="004049D8" w:rsidRDefault="00755710" w:rsidP="00874B80">
      <w:pPr>
        <w:pStyle w:val="ConsPlusNormal"/>
        <w:spacing w:line="360" w:lineRule="auto"/>
        <w:ind w:firstLine="0"/>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874B80">
          <w:rPr>
            <w:rStyle w:val="a5"/>
            <w:rFonts w:ascii="Times New Roman" w:hAnsi="Times New Roman" w:cs="Times New Roman"/>
            <w:color w:val="000000"/>
            <w:sz w:val="28"/>
            <w:szCs w:val="28"/>
          </w:rPr>
          <w:t>законо</w:t>
        </w:r>
      </w:hyperlink>
      <w:r w:rsidRPr="00874B80">
        <w:rPr>
          <w:rFonts w:ascii="Times New Roman" w:hAnsi="Times New Roman" w:cs="Times New Roman"/>
          <w:color w:val="000000"/>
          <w:sz w:val="28"/>
          <w:szCs w:val="28"/>
        </w:rPr>
        <w:t>м</w:t>
      </w:r>
      <w:proofErr w:type="gramEnd"/>
      <w:r w:rsidRPr="00874B8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874B80">
          <w:rPr>
            <w:rStyle w:val="a5"/>
            <w:rFonts w:ascii="Times New Roman" w:hAnsi="Times New Roman" w:cs="Times New Roman"/>
            <w:color w:val="000000"/>
            <w:sz w:val="28"/>
            <w:szCs w:val="28"/>
          </w:rPr>
          <w:t>критериями</w:t>
        </w:r>
      </w:hyperlink>
      <w:r w:rsidRPr="00874B80">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74B80" w:rsidRDefault="0075571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color w:val="000000"/>
          <w:sz w:val="28"/>
          <w:szCs w:val="28"/>
        </w:rPr>
        <w:t>3) иные сведения, содержащиеся в администрации.</w:t>
      </w:r>
    </w:p>
    <w:p w:rsidR="00191A86" w:rsidRPr="00874B80" w:rsidRDefault="00755710"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 xml:space="preserve">2.4. </w:t>
      </w:r>
      <w:r w:rsidR="00191A86" w:rsidRPr="00874B80">
        <w:rPr>
          <w:rFonts w:ascii="Times New Roman" w:hAnsi="Times New Roman" w:cs="Times New Roman"/>
          <w:color w:val="000000"/>
          <w:sz w:val="28"/>
          <w:szCs w:val="28"/>
        </w:rPr>
        <w:t>Администрация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191A86" w:rsidRPr="00874B80" w:rsidRDefault="00191A86"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1) средний риск;</w:t>
      </w:r>
    </w:p>
    <w:p w:rsidR="00191A86" w:rsidRPr="00874B80" w:rsidRDefault="00191A86"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2) умеренный риск;</w:t>
      </w:r>
    </w:p>
    <w:p w:rsidR="00191A86" w:rsidRPr="00874B80" w:rsidRDefault="00191A86"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3) низкий риск.</w:t>
      </w:r>
    </w:p>
    <w:p w:rsidR="00874B80" w:rsidRPr="00874B80" w:rsidRDefault="00874B80" w:rsidP="00874B80">
      <w:pPr>
        <w:pStyle w:val="ConsPlusNormal"/>
        <w:spacing w:line="360" w:lineRule="auto"/>
        <w:ind w:firstLine="709"/>
        <w:jc w:val="both"/>
        <w:rPr>
          <w:rFonts w:ascii="Times New Roman" w:hAnsi="Times New Roman" w:cs="Times New Roman"/>
          <w:sz w:val="28"/>
          <w:szCs w:val="28"/>
        </w:rPr>
      </w:pPr>
      <w:r w:rsidRPr="00874B80">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874B80" w:rsidRPr="00874B80" w:rsidRDefault="00874B80"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74B80" w:rsidRPr="00874B80" w:rsidRDefault="00874B80" w:rsidP="00874B80">
      <w:pPr>
        <w:pStyle w:val="ConsPlusNormal"/>
        <w:spacing w:line="360" w:lineRule="auto"/>
        <w:ind w:firstLine="709"/>
        <w:jc w:val="both"/>
        <w:rPr>
          <w:rFonts w:ascii="Times New Roman" w:hAnsi="Times New Roman" w:cs="Times New Roman"/>
          <w:color w:val="000000"/>
          <w:sz w:val="28"/>
          <w:szCs w:val="28"/>
        </w:rPr>
      </w:pPr>
      <w:r w:rsidRPr="00874B80">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AD1DF9">
        <w:rPr>
          <w:rFonts w:ascii="Times New Roman" w:hAnsi="Times New Roman" w:cs="Times New Roman"/>
          <w:color w:val="000000"/>
          <w:sz w:val="28"/>
          <w:szCs w:val="28"/>
        </w:rPr>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proofErr w:type="gramStart"/>
      <w:r w:rsidRPr="00AD1DF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proofErr w:type="spellStart"/>
      <w:r w:rsidR="005D3837" w:rsidRPr="00AD1DF9">
        <w:rPr>
          <w:rFonts w:ascii="Times New Roman" w:hAnsi="Times New Roman" w:cs="Times New Roman"/>
          <w:color w:val="000000"/>
          <w:sz w:val="28"/>
          <w:szCs w:val="28"/>
        </w:rPr>
        <w:t>Красногорской</w:t>
      </w:r>
      <w:proofErr w:type="spellEnd"/>
      <w:r w:rsidR="005D3837" w:rsidRPr="00AD1DF9">
        <w:rPr>
          <w:rFonts w:ascii="Times New Roman" w:hAnsi="Times New Roman" w:cs="Times New Roman"/>
          <w:color w:val="000000"/>
          <w:sz w:val="28"/>
          <w:szCs w:val="28"/>
        </w:rPr>
        <w:t xml:space="preserve"> городской администрации</w:t>
      </w:r>
      <w:r w:rsidRPr="00AD1DF9">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1) информирование;</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2) обобщение правоприменительной практики;</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3) объявление предостережений;</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 консультирование;</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 профилактический визит.</w:t>
      </w:r>
    </w:p>
    <w:p w:rsidR="00755710" w:rsidRPr="00AD1DF9" w:rsidRDefault="00755710" w:rsidP="00AD1DF9">
      <w:pPr>
        <w:spacing w:line="360" w:lineRule="auto"/>
        <w:ind w:firstLine="709"/>
        <w:jc w:val="both"/>
        <w:rPr>
          <w:color w:val="000000"/>
          <w:sz w:val="28"/>
          <w:szCs w:val="28"/>
        </w:rPr>
      </w:pPr>
      <w:r w:rsidRPr="00AD1DF9">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D1DF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D1DF9">
          <w:rPr>
            <w:rStyle w:val="a5"/>
            <w:rFonts w:ascii="Times New Roman" w:hAnsi="Times New Roman" w:cs="Times New Roman"/>
            <w:color w:val="000000"/>
            <w:sz w:val="28"/>
            <w:szCs w:val="28"/>
          </w:rPr>
          <w:t>частью 3 статьи 46</w:t>
        </w:r>
      </w:hyperlink>
      <w:r w:rsidRPr="00AD1DF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Администрация также вправе информировать население </w:t>
      </w:r>
      <w:r w:rsidR="005D3837" w:rsidRPr="00AD1DF9">
        <w:rPr>
          <w:rFonts w:ascii="Times New Roman" w:hAnsi="Times New Roman" w:cs="Times New Roman"/>
          <w:color w:val="000000"/>
          <w:sz w:val="28"/>
          <w:szCs w:val="28"/>
        </w:rPr>
        <w:t>городского поселения Красногорский</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A68AA"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3.8. </w:t>
      </w:r>
      <w:proofErr w:type="gramStart"/>
      <w:r w:rsidR="004A68AA" w:rsidRPr="00AD1DF9">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4A68AA" w:rsidRPr="00AD1DF9">
        <w:rPr>
          <w:rFonts w:ascii="Times New Roman" w:hAnsi="Times New Roman" w:cs="Times New Roman"/>
          <w:color w:val="000000"/>
          <w:sz w:val="28"/>
          <w:szCs w:val="28"/>
        </w:rPr>
        <w:t xml:space="preserve"> обязательных требований.</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Возражение должно содержать:</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1) наименование администрации, в </w:t>
      </w:r>
      <w:proofErr w:type="gramStart"/>
      <w:r w:rsidRPr="00AD1DF9">
        <w:rPr>
          <w:rFonts w:ascii="Times New Roman" w:hAnsi="Times New Roman" w:cs="Times New Roman"/>
          <w:color w:val="000000"/>
          <w:sz w:val="28"/>
          <w:szCs w:val="28"/>
        </w:rPr>
        <w:t>который</w:t>
      </w:r>
      <w:proofErr w:type="gramEnd"/>
      <w:r w:rsidRPr="00AD1DF9">
        <w:rPr>
          <w:rFonts w:ascii="Times New Roman" w:hAnsi="Times New Roman" w:cs="Times New Roman"/>
          <w:color w:val="000000"/>
          <w:sz w:val="28"/>
          <w:szCs w:val="28"/>
        </w:rPr>
        <w:t xml:space="preserve"> направляется возражение;</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proofErr w:type="gramStart"/>
      <w:r w:rsidRPr="00AD1DF9">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3) дату и номер предостережения;</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4) доводы, на основании которых контролируемое лицо </w:t>
      </w:r>
      <w:proofErr w:type="gramStart"/>
      <w:r w:rsidRPr="00AD1DF9">
        <w:rPr>
          <w:rFonts w:ascii="Times New Roman" w:hAnsi="Times New Roman" w:cs="Times New Roman"/>
          <w:color w:val="000000"/>
          <w:sz w:val="28"/>
          <w:szCs w:val="28"/>
        </w:rPr>
        <w:t>не согласно</w:t>
      </w:r>
      <w:proofErr w:type="gramEnd"/>
      <w:r w:rsidRPr="00AD1DF9">
        <w:rPr>
          <w:rFonts w:ascii="Times New Roman" w:hAnsi="Times New Roman" w:cs="Times New Roman"/>
          <w:color w:val="000000"/>
          <w:sz w:val="28"/>
          <w:szCs w:val="28"/>
        </w:rPr>
        <w:t xml:space="preserve"> с объявленным предостережением;</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 дату получения предостережения контролируемым лицом;</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6) личную подпись и дату.</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1) удовлетворяет возражение в форме отмены предостережения;</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2) отказывает в удовлетворении возражения с указанием причины отказа.</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Повторное направление возражения по тем же основаниям не допускается.</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5710" w:rsidRPr="00AD1DF9" w:rsidRDefault="004A68AA" w:rsidP="00AD1DF9">
      <w:pPr>
        <w:spacing w:line="360" w:lineRule="auto"/>
        <w:ind w:firstLine="709"/>
        <w:jc w:val="both"/>
        <w:rPr>
          <w:sz w:val="28"/>
          <w:szCs w:val="28"/>
        </w:rPr>
      </w:pPr>
      <w:r w:rsidRPr="00AD1DF9">
        <w:rPr>
          <w:color w:val="000000"/>
          <w:sz w:val="28"/>
          <w:szCs w:val="28"/>
        </w:rPr>
        <w:t xml:space="preserve"> </w:t>
      </w:r>
      <w:r w:rsidR="00755710" w:rsidRPr="00AD1DF9">
        <w:rPr>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5D3837" w:rsidRPr="00AD1DF9">
        <w:rPr>
          <w:rFonts w:ascii="Times New Roman" w:hAnsi="Times New Roman" w:cs="Times New Roman"/>
          <w:color w:val="000000"/>
          <w:sz w:val="28"/>
          <w:szCs w:val="28"/>
        </w:rPr>
        <w:t>Красногорской</w:t>
      </w:r>
      <w:proofErr w:type="spellEnd"/>
      <w:r w:rsidR="005D3837" w:rsidRPr="00AD1DF9">
        <w:rPr>
          <w:rFonts w:ascii="Times New Roman" w:hAnsi="Times New Roman" w:cs="Times New Roman"/>
          <w:color w:val="000000"/>
          <w:sz w:val="28"/>
          <w:szCs w:val="28"/>
        </w:rPr>
        <w:t xml:space="preserve"> городской администрации</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AD1DF9" w:rsidRDefault="00755710" w:rsidP="00755710">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AD1DF9" w:rsidRDefault="00755710" w:rsidP="00755710">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AD1DF9" w:rsidRDefault="00755710" w:rsidP="00755710">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AD1DF9" w:rsidRDefault="00755710" w:rsidP="00755710">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AD1DF9" w:rsidRDefault="00755710" w:rsidP="004A68AA">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AD1DF9" w:rsidRDefault="00755710" w:rsidP="004A68AA">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AD1DF9" w:rsidRDefault="00755710" w:rsidP="004A68AA">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5D3837" w:rsidRPr="00AD1DF9">
        <w:rPr>
          <w:rFonts w:ascii="Times New Roman" w:hAnsi="Times New Roman" w:cs="Times New Roman"/>
          <w:color w:val="000000"/>
          <w:sz w:val="28"/>
          <w:szCs w:val="28"/>
        </w:rPr>
        <w:t>Красногорской</w:t>
      </w:r>
      <w:proofErr w:type="spellEnd"/>
      <w:r w:rsidR="005D3837" w:rsidRPr="00AD1DF9">
        <w:rPr>
          <w:rFonts w:ascii="Times New Roman" w:hAnsi="Times New Roman" w:cs="Times New Roman"/>
          <w:color w:val="000000"/>
          <w:sz w:val="28"/>
          <w:szCs w:val="28"/>
        </w:rPr>
        <w:t xml:space="preserve"> городской администрации</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4A68AA" w:rsidRPr="00AD1DF9" w:rsidRDefault="00755710" w:rsidP="004A68AA">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sz w:val="28"/>
          <w:szCs w:val="28"/>
        </w:rPr>
        <w:t xml:space="preserve">3.11. </w:t>
      </w:r>
      <w:r w:rsidR="004A68AA" w:rsidRPr="00AD1DF9">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A68AA" w:rsidRPr="00AD1DF9" w:rsidRDefault="004A68AA" w:rsidP="004A68AA">
      <w:pPr>
        <w:pStyle w:val="ConsPlusNormal"/>
        <w:spacing w:line="360" w:lineRule="auto"/>
        <w:ind w:firstLine="709"/>
        <w:jc w:val="both"/>
        <w:rPr>
          <w:rFonts w:ascii="Times New Roman" w:hAnsi="Times New Roman" w:cs="Times New Roman"/>
          <w:sz w:val="28"/>
          <w:szCs w:val="28"/>
        </w:rPr>
      </w:pPr>
      <w:proofErr w:type="gramStart"/>
      <w:r w:rsidRPr="00AD1DF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D1DF9">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A68AA" w:rsidRPr="00AD1DF9" w:rsidRDefault="004A68AA" w:rsidP="004A68AA">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4A68AA" w:rsidRPr="00AD1DF9" w:rsidRDefault="004A68AA" w:rsidP="004A68AA">
      <w:pPr>
        <w:pStyle w:val="ConsPlusNormal"/>
        <w:spacing w:line="360" w:lineRule="auto"/>
        <w:ind w:firstLine="709"/>
        <w:jc w:val="both"/>
        <w:rPr>
          <w:rFonts w:ascii="Times New Roman" w:hAnsi="Times New Roman" w:cs="Times New Roman"/>
          <w:b/>
          <w:bCs/>
          <w:color w:val="000000"/>
          <w:sz w:val="28"/>
          <w:szCs w:val="28"/>
        </w:rPr>
      </w:pPr>
    </w:p>
    <w:p w:rsidR="00755710" w:rsidRPr="00AD1DF9" w:rsidRDefault="004A68AA" w:rsidP="004A68AA">
      <w:pPr>
        <w:pStyle w:val="ConsPlusNormal"/>
        <w:spacing w:line="360" w:lineRule="auto"/>
        <w:ind w:firstLine="709"/>
        <w:jc w:val="both"/>
        <w:rPr>
          <w:rFonts w:ascii="Times New Roman" w:hAnsi="Times New Roman" w:cs="Times New Roman"/>
          <w:b/>
          <w:bCs/>
          <w:color w:val="000000"/>
          <w:sz w:val="28"/>
          <w:szCs w:val="28"/>
        </w:rPr>
      </w:pPr>
      <w:r w:rsidRPr="00AD1DF9">
        <w:rPr>
          <w:rFonts w:ascii="Times New Roman" w:hAnsi="Times New Roman" w:cs="Times New Roman"/>
          <w:b/>
          <w:bCs/>
          <w:color w:val="000000"/>
          <w:sz w:val="28"/>
          <w:szCs w:val="28"/>
        </w:rPr>
        <w:t xml:space="preserve"> </w:t>
      </w:r>
      <w:r w:rsidR="00755710" w:rsidRPr="00AD1DF9">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AD1DF9" w:rsidRDefault="00755710" w:rsidP="00AD1DF9">
      <w:pPr>
        <w:pStyle w:val="ConsPlusNormal"/>
        <w:spacing w:line="360" w:lineRule="auto"/>
        <w:ind w:firstLine="709"/>
        <w:jc w:val="both"/>
        <w:rPr>
          <w:rFonts w:ascii="Times New Roman" w:hAnsi="Times New Roman" w:cs="Times New Roman"/>
          <w:b/>
          <w:bCs/>
          <w:color w:val="000000"/>
          <w:sz w:val="28"/>
          <w:szCs w:val="28"/>
        </w:rPr>
      </w:pPr>
    </w:p>
    <w:p w:rsidR="004A68AA" w:rsidRPr="00AD1DF9" w:rsidRDefault="00755710"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4.1. </w:t>
      </w:r>
      <w:r w:rsidR="004A68AA" w:rsidRPr="00AD1DF9">
        <w:rPr>
          <w:rFonts w:ascii="Times New Roman" w:hAnsi="Times New Roman" w:cs="Times New Roman"/>
          <w:color w:val="000000"/>
          <w:sz w:val="28"/>
          <w:szCs w:val="28"/>
        </w:rPr>
        <w:t>. При осуществлении муниципального земельного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proofErr w:type="gramStart"/>
      <w:r w:rsidRPr="00AD1DF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D1DF9">
        <w:rPr>
          <w:rFonts w:ascii="Times New Roman" w:hAnsi="Times New Roman" w:cs="Times New Roman"/>
          <w:sz w:val="28"/>
          <w:szCs w:val="28"/>
        </w:rPr>
        <w:t>.</w:t>
      </w:r>
      <w:proofErr w:type="gramEnd"/>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proofErr w:type="gramStart"/>
      <w:r w:rsidRPr="00AD1DF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D1DF9">
        <w:rPr>
          <w:rFonts w:ascii="Times New Roman" w:hAnsi="Times New Roman" w:cs="Times New Roman"/>
          <w:color w:val="000000"/>
          <w:sz w:val="28"/>
          <w:szCs w:val="28"/>
        </w:rPr>
        <w:t>микропредприятия</w:t>
      </w:r>
      <w:proofErr w:type="spellEnd"/>
      <w:r w:rsidRPr="00AD1DF9">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A68AA" w:rsidRPr="00AD1DF9" w:rsidRDefault="004A68AA" w:rsidP="00AD1DF9">
      <w:pPr>
        <w:spacing w:line="360" w:lineRule="auto"/>
        <w:ind w:firstLine="709"/>
        <w:jc w:val="both"/>
        <w:rPr>
          <w:color w:val="000000"/>
          <w:sz w:val="28"/>
          <w:szCs w:val="28"/>
        </w:rPr>
      </w:pPr>
      <w:proofErr w:type="gramStart"/>
      <w:r w:rsidRPr="00AD1DF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AD1DF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D1DF9">
        <w:rPr>
          <w:color w:val="000000"/>
          <w:sz w:val="28"/>
          <w:szCs w:val="28"/>
          <w:shd w:val="clear" w:color="auto" w:fill="FFFFFF"/>
        </w:rPr>
        <w:t xml:space="preserve"> автоматическом </w:t>
      </w:r>
      <w:proofErr w:type="gramStart"/>
      <w:r w:rsidRPr="00AD1DF9">
        <w:rPr>
          <w:color w:val="000000"/>
          <w:sz w:val="28"/>
          <w:szCs w:val="28"/>
          <w:shd w:val="clear" w:color="auto" w:fill="FFFFFF"/>
        </w:rPr>
        <w:t>режиме</w:t>
      </w:r>
      <w:proofErr w:type="gramEnd"/>
      <w:r w:rsidRPr="00AD1DF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AD1DF9">
        <w:rPr>
          <w:color w:val="000000"/>
          <w:sz w:val="28"/>
          <w:szCs w:val="28"/>
        </w:rPr>
        <w:t>);</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AD1DF9">
        <w:rPr>
          <w:rFonts w:ascii="Times New Roman" w:hAnsi="Times New Roman" w:cs="Times New Roman"/>
          <w:sz w:val="28"/>
          <w:szCs w:val="28"/>
        </w:rPr>
        <w:t xml:space="preserve"> </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4A68AA" w:rsidRPr="00AD1DF9" w:rsidRDefault="004A68AA"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 </w:t>
      </w:r>
      <w:r w:rsidR="00755710" w:rsidRPr="00AD1DF9">
        <w:rPr>
          <w:rFonts w:ascii="Times New Roman" w:hAnsi="Times New Roman" w:cs="Times New Roman"/>
          <w:color w:val="000000"/>
          <w:sz w:val="28"/>
          <w:szCs w:val="28"/>
        </w:rPr>
        <w:t xml:space="preserve">4.3. </w:t>
      </w:r>
      <w:r w:rsidRPr="00AD1DF9">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4A68AA"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755710" w:rsidRPr="00AD1DF9" w:rsidRDefault="004A68AA"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sz w:val="28"/>
          <w:szCs w:val="28"/>
        </w:rPr>
        <w:t xml:space="preserve">Проведение </w:t>
      </w:r>
      <w:proofErr w:type="gramStart"/>
      <w:r w:rsidRPr="00AD1DF9">
        <w:rPr>
          <w:rFonts w:ascii="Times New Roman" w:hAnsi="Times New Roman" w:cs="Times New Roman"/>
          <w:sz w:val="28"/>
          <w:szCs w:val="28"/>
        </w:rPr>
        <w:t>контрольного мероприятия, не включенного в ЕРКНМ является</w:t>
      </w:r>
      <w:proofErr w:type="gramEnd"/>
      <w:r w:rsidRPr="00AD1DF9">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AD1DF9"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4.4. </w:t>
      </w:r>
      <w:r w:rsidR="00AD1DF9" w:rsidRPr="00AD1DF9">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AD1DF9" w:rsidRPr="00AD1DF9" w:rsidRDefault="00AD1DF9" w:rsidP="00AD1DF9">
      <w:pPr>
        <w:pStyle w:val="ConsPlusNormal"/>
        <w:spacing w:line="360" w:lineRule="auto"/>
        <w:ind w:firstLine="709"/>
        <w:jc w:val="both"/>
        <w:rPr>
          <w:rFonts w:ascii="Times New Roman" w:hAnsi="Times New Roman" w:cs="Times New Roman"/>
          <w:i/>
          <w:iCs/>
          <w:color w:val="000000"/>
          <w:sz w:val="28"/>
          <w:szCs w:val="28"/>
        </w:rPr>
      </w:pPr>
      <w:r w:rsidRPr="00AD1DF9">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AD1DF9">
        <w:rPr>
          <w:rFonts w:ascii="Times New Roman" w:hAnsi="Times New Roman" w:cs="Times New Roman"/>
          <w:color w:val="000000"/>
          <w:sz w:val="28"/>
          <w:szCs w:val="28"/>
        </w:rPr>
        <w:t xml:space="preserve"> Федеральным </w:t>
      </w:r>
      <w:hyperlink r:id="rId11" w:history="1">
        <w:r w:rsidRPr="00AD1DF9">
          <w:rPr>
            <w:rStyle w:val="a5"/>
            <w:rFonts w:ascii="Times New Roman" w:hAnsi="Times New Roman" w:cs="Times New Roman"/>
            <w:color w:val="000000"/>
            <w:sz w:val="28"/>
            <w:szCs w:val="28"/>
          </w:rPr>
          <w:t>законом</w:t>
        </w:r>
      </w:hyperlink>
      <w:r w:rsidRPr="00AD1DF9">
        <w:rPr>
          <w:rFonts w:ascii="Times New Roman" w:hAnsi="Times New Roman" w:cs="Times New Roman"/>
          <w:color w:val="000000"/>
          <w:sz w:val="28"/>
          <w:szCs w:val="28"/>
        </w:rPr>
        <w:t xml:space="preserve"> № 248-ФЗ.</w:t>
      </w:r>
    </w:p>
    <w:p w:rsidR="00AD1DF9" w:rsidRPr="00AD1DF9" w:rsidRDefault="00AD1DF9" w:rsidP="00AD1DF9">
      <w:pPr>
        <w:spacing w:line="360" w:lineRule="auto"/>
        <w:ind w:firstLine="709"/>
        <w:jc w:val="both"/>
        <w:rPr>
          <w:sz w:val="28"/>
          <w:szCs w:val="28"/>
        </w:rPr>
      </w:pPr>
      <w:r w:rsidRPr="00AD1DF9">
        <w:rPr>
          <w:color w:val="000000"/>
          <w:sz w:val="28"/>
          <w:szCs w:val="28"/>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D1DF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AD1DF9">
        <w:rPr>
          <w:color w:val="000000"/>
          <w:sz w:val="28"/>
          <w:szCs w:val="28"/>
          <w:shd w:val="clear" w:color="auto" w:fill="FFFFFF"/>
        </w:rPr>
        <w:t>распоряжением Правительства Российской Федерации от 19 апреля 2016 года № 724-р перечнем</w:t>
      </w:r>
      <w:r w:rsidRPr="00AD1DF9">
        <w:rPr>
          <w:color w:val="000000"/>
          <w:sz w:val="28"/>
          <w:szCs w:val="28"/>
        </w:rPr>
        <w:br/>
      </w:r>
      <w:r w:rsidRPr="00AD1DF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D1DF9">
        <w:rPr>
          <w:color w:val="000000"/>
          <w:sz w:val="28"/>
          <w:szCs w:val="28"/>
          <w:shd w:val="clear" w:color="auto" w:fill="FFFFFF"/>
        </w:rPr>
        <w:t xml:space="preserve"> </w:t>
      </w:r>
      <w:proofErr w:type="gramStart"/>
      <w:r w:rsidRPr="00AD1DF9">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D1DF9">
        <w:rPr>
          <w:color w:val="000000"/>
          <w:sz w:val="28"/>
          <w:szCs w:val="28"/>
        </w:rPr>
        <w:t xml:space="preserve"> </w:t>
      </w:r>
      <w:hyperlink r:id="rId12" w:history="1">
        <w:r w:rsidRPr="00AD1DF9">
          <w:rPr>
            <w:rStyle w:val="a5"/>
            <w:color w:val="000000"/>
            <w:sz w:val="28"/>
            <w:szCs w:val="28"/>
          </w:rPr>
          <w:t>Правилами</w:t>
        </w:r>
      </w:hyperlink>
      <w:r w:rsidRPr="00AD1DF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D1DF9">
        <w:rPr>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D1DF9">
        <w:rPr>
          <w:sz w:val="28"/>
          <w:szCs w:val="28"/>
        </w:rPr>
        <w:t>контроля (надзора), муниципального контроля».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shd w:val="clear" w:color="auto" w:fill="FFFFFF"/>
        </w:rPr>
      </w:pPr>
      <w:r w:rsidRPr="00AD1DF9">
        <w:rPr>
          <w:rFonts w:ascii="Times New Roman" w:hAnsi="Times New Roman" w:cs="Times New Roman"/>
          <w:sz w:val="28"/>
          <w:szCs w:val="28"/>
        </w:rPr>
        <w:t>4.8. В</w:t>
      </w:r>
      <w:r w:rsidRPr="00AD1DF9">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AD1DF9">
        <w:rPr>
          <w:rFonts w:ascii="Times New Roman" w:hAnsi="Times New Roman" w:cs="Times New Roman"/>
          <w:sz w:val="28"/>
          <w:szCs w:val="28"/>
          <w:shd w:val="clear" w:color="auto" w:fill="FFFFFF"/>
        </w:rPr>
        <w:t>связи</w:t>
      </w:r>
      <w:proofErr w:type="gramEnd"/>
      <w:r w:rsidRPr="00AD1DF9">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D1DF9" w:rsidRPr="00AD1DF9" w:rsidRDefault="00AD1DF9" w:rsidP="00AD1DF9">
      <w:pPr>
        <w:spacing w:line="360" w:lineRule="auto"/>
        <w:ind w:firstLine="709"/>
        <w:jc w:val="both"/>
        <w:rPr>
          <w:sz w:val="28"/>
          <w:szCs w:val="28"/>
        </w:rPr>
      </w:pPr>
      <w:r w:rsidRPr="00AD1DF9">
        <w:rPr>
          <w:sz w:val="28"/>
          <w:szCs w:val="28"/>
          <w:shd w:val="clear" w:color="auto" w:fill="FFFFFF"/>
        </w:rPr>
        <w:t xml:space="preserve">1) отсутствие признаков </w:t>
      </w:r>
      <w:r w:rsidRPr="00AD1DF9">
        <w:rPr>
          <w:sz w:val="28"/>
          <w:szCs w:val="28"/>
        </w:rPr>
        <w:t>явной непосредственной угрозы причинения или фактического причинения вреда (ущерба) охраняемым законом ценностям;</w:t>
      </w:r>
    </w:p>
    <w:p w:rsidR="00AD1DF9" w:rsidRPr="00AD1DF9" w:rsidRDefault="00AD1DF9" w:rsidP="00AD1DF9">
      <w:pPr>
        <w:spacing w:line="360" w:lineRule="auto"/>
        <w:ind w:firstLine="709"/>
        <w:jc w:val="both"/>
        <w:rPr>
          <w:sz w:val="28"/>
          <w:szCs w:val="28"/>
        </w:rPr>
      </w:pPr>
      <w:r w:rsidRPr="00AD1DF9">
        <w:rPr>
          <w:sz w:val="28"/>
          <w:szCs w:val="28"/>
        </w:rPr>
        <w:t xml:space="preserve">2) имеются уважительные причины для отсутствия </w:t>
      </w:r>
      <w:r w:rsidRPr="00AD1DF9">
        <w:rPr>
          <w:sz w:val="28"/>
          <w:szCs w:val="28"/>
          <w:shd w:val="clear" w:color="auto" w:fill="FFFFFF"/>
        </w:rPr>
        <w:t xml:space="preserve">индивидуального предпринимателя, гражданина, </w:t>
      </w:r>
      <w:proofErr w:type="gramStart"/>
      <w:r w:rsidRPr="00AD1DF9">
        <w:rPr>
          <w:sz w:val="28"/>
          <w:szCs w:val="28"/>
          <w:shd w:val="clear" w:color="auto" w:fill="FFFFFF"/>
        </w:rPr>
        <w:t>являющихся</w:t>
      </w:r>
      <w:proofErr w:type="gramEnd"/>
      <w:r w:rsidRPr="00AD1DF9">
        <w:rPr>
          <w:sz w:val="28"/>
          <w:szCs w:val="28"/>
          <w:shd w:val="clear" w:color="auto" w:fill="FFFFFF"/>
        </w:rPr>
        <w:t xml:space="preserve"> контролируемыми лицами </w:t>
      </w:r>
      <w:r w:rsidRPr="00AD1DF9">
        <w:rPr>
          <w:sz w:val="28"/>
          <w:szCs w:val="28"/>
        </w:rPr>
        <w:t>(болезнь, командировка и т.п.) при проведении</w:t>
      </w:r>
      <w:r w:rsidRPr="00AD1DF9">
        <w:rPr>
          <w:sz w:val="28"/>
          <w:szCs w:val="28"/>
          <w:shd w:val="clear" w:color="auto" w:fill="FFFFFF"/>
        </w:rPr>
        <w:t xml:space="preserve"> контрольного мероприятия</w:t>
      </w:r>
      <w:r w:rsidRPr="00AD1DF9">
        <w:rPr>
          <w:sz w:val="28"/>
          <w:szCs w:val="28"/>
        </w:rPr>
        <w:t>.</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AD1DF9" w:rsidRPr="00AD1DF9" w:rsidRDefault="00AD1DF9" w:rsidP="00AD1DF9">
      <w:pPr>
        <w:spacing w:line="360" w:lineRule="auto"/>
        <w:ind w:firstLine="709"/>
        <w:jc w:val="both"/>
        <w:rPr>
          <w:sz w:val="28"/>
          <w:szCs w:val="28"/>
        </w:rPr>
      </w:pPr>
      <w:r w:rsidRPr="00AD1DF9">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AD1DF9" w:rsidRPr="00AD1DF9" w:rsidRDefault="00AD1DF9" w:rsidP="00AD1DF9">
      <w:pPr>
        <w:spacing w:line="360" w:lineRule="auto"/>
        <w:ind w:firstLine="709"/>
        <w:jc w:val="both"/>
        <w:rPr>
          <w:sz w:val="28"/>
          <w:szCs w:val="28"/>
        </w:rPr>
      </w:pPr>
      <w:r w:rsidRPr="00AD1DF9">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AD1DF9" w:rsidRPr="00AD1DF9" w:rsidRDefault="00AD1DF9" w:rsidP="00AD1DF9">
      <w:pPr>
        <w:spacing w:line="360" w:lineRule="auto"/>
        <w:ind w:firstLine="709"/>
        <w:jc w:val="both"/>
        <w:rPr>
          <w:sz w:val="28"/>
          <w:szCs w:val="28"/>
        </w:rPr>
      </w:pPr>
      <w:r w:rsidRPr="00AD1DF9">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D1DF9" w:rsidRPr="00AD1DF9" w:rsidRDefault="00AD1DF9" w:rsidP="00AD1DF9">
      <w:pPr>
        <w:spacing w:line="360" w:lineRule="auto"/>
        <w:ind w:firstLine="709"/>
        <w:jc w:val="both"/>
        <w:rPr>
          <w:sz w:val="28"/>
          <w:szCs w:val="28"/>
        </w:rPr>
      </w:pPr>
      <w:r w:rsidRPr="00AD1DF9">
        <w:rPr>
          <w:sz w:val="28"/>
          <w:szCs w:val="28"/>
        </w:rPr>
        <w:t>Проведение фотосъемки, аудио- и видеозаписи осуществляется с обязательным уведомлением контролируемого лица.</w:t>
      </w:r>
    </w:p>
    <w:p w:rsidR="00AD1DF9" w:rsidRPr="00AD1DF9" w:rsidRDefault="00AD1DF9" w:rsidP="00AD1DF9">
      <w:pPr>
        <w:spacing w:line="360" w:lineRule="auto"/>
        <w:ind w:firstLine="709"/>
        <w:jc w:val="both"/>
        <w:rPr>
          <w:sz w:val="28"/>
          <w:szCs w:val="28"/>
        </w:rPr>
      </w:pPr>
      <w:r w:rsidRPr="00AD1DF9">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D1DF9" w:rsidRPr="00AD1DF9" w:rsidRDefault="00AD1DF9" w:rsidP="00AD1DF9">
      <w:pPr>
        <w:spacing w:line="360" w:lineRule="auto"/>
        <w:ind w:firstLine="709"/>
        <w:jc w:val="both"/>
        <w:rPr>
          <w:sz w:val="28"/>
          <w:szCs w:val="28"/>
        </w:rPr>
      </w:pPr>
      <w:r w:rsidRPr="00AD1DF9">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AD1DF9" w:rsidRPr="00AD1DF9" w:rsidRDefault="00AD1DF9" w:rsidP="00AD1DF9">
      <w:pPr>
        <w:spacing w:line="360" w:lineRule="auto"/>
        <w:ind w:firstLine="709"/>
        <w:jc w:val="both"/>
        <w:rPr>
          <w:sz w:val="28"/>
          <w:szCs w:val="28"/>
        </w:rPr>
      </w:pPr>
      <w:r w:rsidRPr="00AD1DF9">
        <w:rPr>
          <w:sz w:val="28"/>
          <w:szCs w:val="28"/>
        </w:rPr>
        <w:t>Результаты проведения фотосъемки, аудио- и видеозаписи являются приложением к акту контрольного (надзорного) мероприятия.</w:t>
      </w:r>
    </w:p>
    <w:p w:rsidR="00AD1DF9" w:rsidRPr="00AD1DF9" w:rsidRDefault="00AD1DF9" w:rsidP="00AD1DF9">
      <w:pPr>
        <w:spacing w:line="360" w:lineRule="auto"/>
        <w:ind w:firstLine="709"/>
        <w:jc w:val="both"/>
        <w:rPr>
          <w:sz w:val="28"/>
          <w:szCs w:val="28"/>
        </w:rPr>
      </w:pPr>
      <w:r w:rsidRPr="00AD1DF9">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D1DF9" w:rsidRPr="00AD1DF9" w:rsidRDefault="00AD1DF9" w:rsidP="00AD1DF9">
      <w:pPr>
        <w:spacing w:line="360" w:lineRule="auto"/>
        <w:ind w:firstLine="709"/>
        <w:jc w:val="both"/>
        <w:rPr>
          <w:sz w:val="28"/>
          <w:szCs w:val="28"/>
        </w:rPr>
      </w:pPr>
      <w:r w:rsidRPr="00AD1DF9">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4.10. </w:t>
      </w:r>
      <w:proofErr w:type="gramStart"/>
      <w:r w:rsidRPr="00AD1DF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D1DF9">
          <w:rPr>
            <w:rStyle w:val="a5"/>
            <w:rFonts w:ascii="Times New Roman" w:hAnsi="Times New Roman" w:cs="Times New Roman"/>
            <w:color w:val="000000"/>
            <w:sz w:val="28"/>
            <w:szCs w:val="28"/>
          </w:rPr>
          <w:t>частью 2 статьи 90</w:t>
        </w:r>
      </w:hyperlink>
      <w:r w:rsidRPr="00AD1DF9">
        <w:rPr>
          <w:rFonts w:ascii="Times New Roman" w:hAnsi="Times New Roman" w:cs="Times New Roman"/>
          <w:color w:val="000000"/>
          <w:sz w:val="28"/>
          <w:szCs w:val="28"/>
        </w:rPr>
        <w:t xml:space="preserve"> Федерального закона № 248-ФЗ.</w:t>
      </w:r>
      <w:proofErr w:type="gramEnd"/>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D1DF9" w:rsidRPr="00AD1DF9" w:rsidRDefault="00AD1DF9" w:rsidP="00AD1DF9">
      <w:pPr>
        <w:spacing w:line="360" w:lineRule="auto"/>
        <w:ind w:firstLine="709"/>
        <w:jc w:val="both"/>
        <w:rPr>
          <w:color w:val="000000"/>
          <w:sz w:val="28"/>
          <w:szCs w:val="28"/>
        </w:rPr>
      </w:pPr>
      <w:r w:rsidRPr="00AD1DF9">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AD1DF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D1DF9">
        <w:rPr>
          <w:color w:val="000000"/>
          <w:sz w:val="28"/>
          <w:szCs w:val="28"/>
        </w:rPr>
        <w:t>.</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proofErr w:type="gramStart"/>
      <w:r w:rsidRPr="00AD1DF9">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AD1DF9">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proofErr w:type="gramStart"/>
      <w:r w:rsidRPr="00AD1DF9">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D1DF9">
        <w:rPr>
          <w:rFonts w:ascii="Times New Roman" w:hAnsi="Times New Roman" w:cs="Times New Roman"/>
          <w:color w:val="000000"/>
          <w:sz w:val="28"/>
          <w:szCs w:val="28"/>
          <w:shd w:val="clear" w:color="auto" w:fill="FFFFFF"/>
        </w:rPr>
        <w:t xml:space="preserve">Федерального закона </w:t>
      </w:r>
      <w:r w:rsidRPr="00AD1DF9">
        <w:rPr>
          <w:rFonts w:ascii="Times New Roman" w:hAnsi="Times New Roman" w:cs="Times New Roman"/>
          <w:color w:val="000000"/>
          <w:sz w:val="28"/>
          <w:szCs w:val="28"/>
        </w:rPr>
        <w:t>№ 248-ФЗ.</w:t>
      </w:r>
      <w:proofErr w:type="gramEnd"/>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4.14. </w:t>
      </w:r>
      <w:proofErr w:type="gramStart"/>
      <w:r w:rsidRPr="00AD1DF9">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D1DF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D1DF9">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AD1DF9">
        <w:rPr>
          <w:rFonts w:ascii="Times New Roman" w:hAnsi="Times New Roman" w:cs="Times New Roman"/>
          <w:color w:val="000000"/>
          <w:sz w:val="28"/>
          <w:szCs w:val="28"/>
        </w:rPr>
        <w:t>Единый портал</w:t>
      </w:r>
      <w:r w:rsidRPr="00AD1DF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proofErr w:type="gramStart"/>
      <w:r w:rsidRPr="00AD1DF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D1DF9">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AD1DF9">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AD1DF9">
        <w:rPr>
          <w:rFonts w:ascii="Times New Roman" w:hAnsi="Times New Roman" w:cs="Times New Roman"/>
          <w:color w:val="000000"/>
          <w:sz w:val="28"/>
          <w:szCs w:val="28"/>
          <w:shd w:val="clear" w:color="auto" w:fill="FFFFFF"/>
        </w:rPr>
        <w:t>ии и ау</w:t>
      </w:r>
      <w:proofErr w:type="gramEnd"/>
      <w:r w:rsidRPr="00AD1DF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D1DF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AD1DF9">
        <w:rPr>
          <w:rFonts w:ascii="Times New Roman" w:hAnsi="Times New Roman" w:cs="Times New Roman"/>
          <w:color w:val="000000"/>
          <w:sz w:val="28"/>
          <w:szCs w:val="28"/>
        </w:rPr>
        <w:t>осуществляться</w:t>
      </w:r>
      <w:proofErr w:type="gramEnd"/>
      <w:r w:rsidRPr="00AD1DF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D1DF9">
        <w:rPr>
          <w:rFonts w:ascii="Times New Roman" w:hAnsi="Times New Roman" w:cs="Times New Roman"/>
          <w:color w:val="000000"/>
          <w:sz w:val="28"/>
          <w:szCs w:val="28"/>
          <w:shd w:val="clear" w:color="auto" w:fill="FFFFFF"/>
        </w:rPr>
        <w:t xml:space="preserve">Федерального закона </w:t>
      </w:r>
      <w:r w:rsidRPr="00AD1DF9">
        <w:rPr>
          <w:rFonts w:ascii="Times New Roman" w:hAnsi="Times New Roman" w:cs="Times New Roman"/>
          <w:color w:val="000000"/>
          <w:sz w:val="28"/>
          <w:szCs w:val="28"/>
        </w:rPr>
        <w:t>№ 248-ФЗ и разделом 5 настоящего Положения.</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bookmarkStart w:id="1" w:name="Par318"/>
      <w:bookmarkEnd w:id="1"/>
      <w:r w:rsidRPr="00AD1DF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proofErr w:type="gramStart"/>
      <w:r w:rsidRPr="00AD1DF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D1DF9">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D1DF9" w:rsidRPr="00AD1DF9" w:rsidRDefault="00AD1DF9" w:rsidP="00AD1DF9">
      <w:pPr>
        <w:spacing w:line="360" w:lineRule="auto"/>
        <w:ind w:firstLine="709"/>
        <w:jc w:val="both"/>
        <w:rPr>
          <w:color w:val="000000"/>
          <w:sz w:val="28"/>
          <w:szCs w:val="28"/>
        </w:rPr>
      </w:pPr>
      <w:proofErr w:type="gramStart"/>
      <w:r w:rsidRPr="00AD1DF9">
        <w:rPr>
          <w:color w:val="000000"/>
          <w:sz w:val="28"/>
          <w:szCs w:val="28"/>
        </w:rPr>
        <w:t xml:space="preserve">4) </w:t>
      </w:r>
      <w:r w:rsidRPr="00AD1DF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D1DF9">
        <w:rPr>
          <w:color w:val="000000"/>
          <w:sz w:val="28"/>
          <w:szCs w:val="28"/>
        </w:rPr>
        <w:t>;</w:t>
      </w:r>
      <w:proofErr w:type="gramEnd"/>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4.18.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D1DF9">
        <w:rPr>
          <w:rFonts w:ascii="Times New Roman" w:hAnsi="Times New Roman" w:cs="Times New Roman"/>
          <w:sz w:val="28"/>
          <w:szCs w:val="28"/>
        </w:rPr>
        <w:t xml:space="preserve"> субъекта Российской Федерации</w:t>
      </w:r>
      <w:r w:rsidRPr="00AD1DF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D1DF9" w:rsidRPr="00AD1DF9" w:rsidRDefault="00AD1DF9" w:rsidP="00AD1DF9">
      <w:pPr>
        <w:spacing w:line="360" w:lineRule="auto"/>
        <w:ind w:firstLine="709"/>
        <w:jc w:val="both"/>
        <w:rPr>
          <w:sz w:val="28"/>
          <w:szCs w:val="28"/>
        </w:rPr>
      </w:pPr>
      <w:r w:rsidRPr="00AD1DF9">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55710" w:rsidRPr="00AD1DF9" w:rsidRDefault="00755710" w:rsidP="00AD1DF9">
      <w:pPr>
        <w:pStyle w:val="ConsPlusNormal"/>
        <w:spacing w:line="360" w:lineRule="auto"/>
        <w:ind w:firstLine="709"/>
        <w:jc w:val="both"/>
        <w:rPr>
          <w:rFonts w:ascii="Times New Roman" w:hAnsi="Times New Roman" w:cs="Times New Roman"/>
          <w:color w:val="000000"/>
          <w:sz w:val="28"/>
          <w:szCs w:val="28"/>
        </w:rPr>
      </w:pPr>
    </w:p>
    <w:p w:rsidR="00755710" w:rsidRPr="00AD1DF9" w:rsidRDefault="00755710" w:rsidP="00755710">
      <w:pPr>
        <w:pStyle w:val="ConsPlusNormal"/>
        <w:ind w:firstLine="0"/>
        <w:jc w:val="center"/>
        <w:rPr>
          <w:rFonts w:ascii="Times New Roman" w:hAnsi="Times New Roman" w:cs="Times New Roman"/>
          <w:b/>
          <w:bCs/>
          <w:color w:val="000000"/>
          <w:sz w:val="28"/>
          <w:szCs w:val="28"/>
        </w:rPr>
      </w:pPr>
      <w:r w:rsidRPr="00AD1DF9">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AD1DF9" w:rsidRDefault="00755710" w:rsidP="00755710">
      <w:pPr>
        <w:pStyle w:val="ConsPlusNormal"/>
        <w:ind w:firstLine="0"/>
        <w:jc w:val="center"/>
        <w:rPr>
          <w:rFonts w:ascii="Times New Roman" w:hAnsi="Times New Roman" w:cs="Times New Roman"/>
          <w:b/>
          <w:bCs/>
          <w:color w:val="000000"/>
          <w:sz w:val="28"/>
          <w:szCs w:val="28"/>
        </w:rPr>
      </w:pP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2) актов контрольных мероприятий</w:t>
      </w:r>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3) действий (бездействия) должностных лиц в рамках контрольных мероприятий</w:t>
      </w:r>
      <w:r w:rsidRPr="00AD1DF9">
        <w:rPr>
          <w:rFonts w:ascii="Times New Roman" w:hAnsi="Times New Roman" w:cs="Times New Roman"/>
          <w:sz w:val="28"/>
          <w:szCs w:val="28"/>
        </w:rPr>
        <w:t xml:space="preserve"> </w:t>
      </w:r>
      <w:r w:rsidRPr="00AD1DF9">
        <w:rPr>
          <w:rFonts w:ascii="Times New Roman" w:hAnsi="Times New Roman" w:cs="Times New Roman"/>
          <w:color w:val="000000"/>
          <w:sz w:val="28"/>
          <w:szCs w:val="28"/>
        </w:rPr>
        <w:t>и обязательных профилактических визитов;</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AD1DF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AD1DF9">
        <w:rPr>
          <w:rFonts w:ascii="Times New Roman" w:hAnsi="Times New Roman" w:cs="Times New Roman"/>
          <w:color w:val="000000"/>
          <w:sz w:val="28"/>
          <w:szCs w:val="28"/>
        </w:rPr>
        <w:t>.</w:t>
      </w:r>
    </w:p>
    <w:p w:rsidR="00AD1DF9" w:rsidRPr="00AD1DF9" w:rsidRDefault="00AD1DF9" w:rsidP="00AD1DF9">
      <w:pPr>
        <w:pStyle w:val="s1"/>
        <w:spacing w:line="360" w:lineRule="auto"/>
        <w:ind w:firstLine="709"/>
        <w:rPr>
          <w:rFonts w:ascii="Times New Roman" w:hAnsi="Times New Roman" w:cs="Times New Roman"/>
          <w:color w:val="000000"/>
          <w:sz w:val="28"/>
          <w:szCs w:val="28"/>
        </w:rPr>
      </w:pPr>
      <w:r w:rsidRPr="00AD1DF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о наличии в</w:t>
      </w:r>
      <w:r w:rsidRPr="00AD1DF9">
        <w:rPr>
          <w:rFonts w:ascii="Times New Roman" w:hAnsi="Times New Roman" w:cs="Times New Roman"/>
          <w:i/>
          <w:iCs/>
          <w:color w:val="000000"/>
          <w:sz w:val="28"/>
          <w:szCs w:val="28"/>
        </w:rPr>
        <w:t xml:space="preserve"> </w:t>
      </w:r>
      <w:r w:rsidRPr="00AD1DF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5.4. Жалоба на решение администрации, действия (бездействие) должностных лиц рассматривается Главой.</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Жалоба на решения, действия (бездействие) Главы рассматривается Главой.</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AD1DF9" w:rsidRPr="00AD1DF9" w:rsidRDefault="00AD1DF9" w:rsidP="00AD1DF9">
      <w:pPr>
        <w:pStyle w:val="ConsPlusNormal"/>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AD1DF9" w:rsidRPr="00AD1DF9" w:rsidRDefault="00AD1DF9" w:rsidP="00AD1DF9">
      <w:pPr>
        <w:pStyle w:val="ConsPlusNormal"/>
        <w:spacing w:line="360" w:lineRule="auto"/>
        <w:ind w:firstLine="709"/>
        <w:jc w:val="both"/>
        <w:rPr>
          <w:rFonts w:ascii="Times New Roman" w:hAnsi="Times New Roman" w:cs="Times New Roman"/>
          <w:color w:val="000000"/>
          <w:sz w:val="28"/>
          <w:szCs w:val="28"/>
        </w:rPr>
      </w:pPr>
      <w:r w:rsidRPr="00AD1DF9">
        <w:rPr>
          <w:rFonts w:ascii="Times New Roman" w:hAnsi="Times New Roman" w:cs="Times New Roman"/>
          <w:color w:val="000000"/>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55710" w:rsidRPr="00AD1DF9" w:rsidRDefault="00755710" w:rsidP="00AD1DF9">
      <w:pPr>
        <w:pStyle w:val="14"/>
        <w:spacing w:line="360" w:lineRule="auto"/>
        <w:ind w:firstLine="709"/>
        <w:jc w:val="both"/>
        <w:rPr>
          <w:rFonts w:ascii="Times New Roman" w:hAnsi="Times New Roman" w:cs="Times New Roman"/>
          <w:color w:val="000000"/>
          <w:sz w:val="28"/>
          <w:szCs w:val="28"/>
        </w:rPr>
      </w:pPr>
    </w:p>
    <w:p w:rsidR="00755710" w:rsidRPr="00AD1DF9" w:rsidRDefault="00755710" w:rsidP="00755710">
      <w:pPr>
        <w:pStyle w:val="14"/>
        <w:jc w:val="center"/>
        <w:rPr>
          <w:rFonts w:ascii="Times New Roman" w:hAnsi="Times New Roman" w:cs="Times New Roman"/>
          <w:b/>
          <w:bCs/>
          <w:color w:val="000000"/>
          <w:sz w:val="28"/>
          <w:szCs w:val="28"/>
        </w:rPr>
      </w:pPr>
      <w:r w:rsidRPr="00AD1DF9">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AD1DF9" w:rsidRDefault="00755710" w:rsidP="00755710">
      <w:pPr>
        <w:pStyle w:val="14"/>
        <w:jc w:val="center"/>
        <w:rPr>
          <w:rFonts w:ascii="Times New Roman" w:hAnsi="Times New Roman" w:cs="Times New Roman"/>
          <w:b/>
          <w:bCs/>
          <w:color w:val="000000"/>
          <w:sz w:val="28"/>
          <w:szCs w:val="28"/>
        </w:rPr>
      </w:pPr>
    </w:p>
    <w:p w:rsidR="00755710" w:rsidRPr="00AD1DF9" w:rsidRDefault="00755710" w:rsidP="00755710">
      <w:pPr>
        <w:pStyle w:val="14"/>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AD1DF9" w:rsidRDefault="00755710" w:rsidP="00755710">
      <w:pPr>
        <w:pStyle w:val="14"/>
        <w:spacing w:line="360" w:lineRule="auto"/>
        <w:ind w:firstLine="709"/>
        <w:jc w:val="both"/>
        <w:rPr>
          <w:rFonts w:ascii="Times New Roman" w:hAnsi="Times New Roman" w:cs="Times New Roman"/>
          <w:sz w:val="28"/>
          <w:szCs w:val="28"/>
        </w:rPr>
      </w:pPr>
      <w:r w:rsidRPr="00AD1DF9">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proofErr w:type="spellStart"/>
      <w:r w:rsidR="001021E6" w:rsidRPr="00AD1DF9">
        <w:rPr>
          <w:rFonts w:ascii="Times New Roman" w:hAnsi="Times New Roman" w:cs="Times New Roman"/>
          <w:color w:val="000000"/>
          <w:sz w:val="28"/>
          <w:szCs w:val="28"/>
        </w:rPr>
        <w:t>Красногорской</w:t>
      </w:r>
      <w:proofErr w:type="spellEnd"/>
      <w:r w:rsidR="001021E6" w:rsidRPr="00AD1DF9">
        <w:rPr>
          <w:rFonts w:ascii="Times New Roman" w:hAnsi="Times New Roman" w:cs="Times New Roman"/>
          <w:color w:val="000000"/>
          <w:sz w:val="28"/>
          <w:szCs w:val="28"/>
        </w:rPr>
        <w:t xml:space="preserve"> городской администрации</w:t>
      </w:r>
      <w:r w:rsidRPr="00AD1DF9">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432087">
        <w:rPr>
          <w:rFonts w:ascii="Times New Roman" w:hAnsi="Times New Roman" w:cs="Times New Roman"/>
          <w:color w:val="000000"/>
          <w:sz w:val="24"/>
          <w:szCs w:val="24"/>
        </w:rPr>
        <w:t xml:space="preserve"> городского поселения Красногорский</w:t>
      </w:r>
    </w:p>
    <w:p w:rsidR="00453EA2" w:rsidRPr="004049D8" w:rsidRDefault="00453EA2" w:rsidP="00453EA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Звениговского муниципального района Республики Марий Эл</w:t>
      </w:r>
    </w:p>
    <w:p w:rsidR="00453EA2" w:rsidRPr="004049D8" w:rsidRDefault="00453EA2" w:rsidP="00453EA2">
      <w:pPr>
        <w:widowControl w:val="0"/>
        <w:autoSpaceDE w:val="0"/>
        <w:spacing w:line="276" w:lineRule="auto"/>
        <w:ind w:firstLine="540"/>
        <w:jc w:val="both"/>
        <w:rPr>
          <w:color w:val="000000"/>
        </w:rPr>
      </w:pP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roofErr w:type="spellStart"/>
      <w:r w:rsidR="00432087">
        <w:rPr>
          <w:rFonts w:ascii="Times New Roman" w:hAnsi="Times New Roman" w:cs="Times New Roman"/>
          <w:color w:val="000000"/>
          <w:sz w:val="28"/>
          <w:szCs w:val="28"/>
        </w:rPr>
        <w:t>Красногорской</w:t>
      </w:r>
      <w:proofErr w:type="spellEnd"/>
      <w:r w:rsidR="00432087">
        <w:rPr>
          <w:rFonts w:ascii="Times New Roman" w:hAnsi="Times New Roman" w:cs="Times New Roman"/>
          <w:color w:val="000000"/>
          <w:sz w:val="28"/>
          <w:szCs w:val="28"/>
        </w:rPr>
        <w:t xml:space="preserve"> городской </w:t>
      </w:r>
      <w:r w:rsidRPr="004049D8">
        <w:rPr>
          <w:rFonts w:ascii="Times New Roman" w:hAnsi="Times New Roman" w:cs="Times New Roman"/>
          <w:color w:val="000000"/>
          <w:sz w:val="28"/>
          <w:szCs w:val="28"/>
        </w:rPr>
        <w:t>администрацией</w:t>
      </w:r>
      <w:r w:rsidR="00432087">
        <w:rPr>
          <w:rFonts w:ascii="Times New Roman" w:hAnsi="Times New Roman" w:cs="Times New Roman"/>
          <w:color w:val="000000"/>
          <w:sz w:val="28"/>
          <w:szCs w:val="28"/>
        </w:rPr>
        <w:t xml:space="preserve"> Звениговского муниципального района Республики Марий Эл</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92FCC" w:rsidRDefault="00A92FCC"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bookmarkStart w:id="3" w:name="_GoBack"/>
      <w:bookmarkEnd w:id="3"/>
      <w:r w:rsidRPr="004049D8">
        <w:rPr>
          <w:rFonts w:ascii="Times New Roman" w:hAnsi="Times New Roman" w:cs="Times New Roman"/>
          <w:color w:val="000000"/>
          <w:sz w:val="24"/>
          <w:szCs w:val="24"/>
        </w:rPr>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432087">
        <w:rPr>
          <w:rFonts w:ascii="Times New Roman" w:hAnsi="Times New Roman" w:cs="Times New Roman"/>
          <w:color w:val="000000"/>
          <w:sz w:val="24"/>
          <w:szCs w:val="24"/>
        </w:rPr>
        <w:t>городского поселения Красногорский</w:t>
      </w:r>
    </w:p>
    <w:p w:rsidR="00453EA2" w:rsidRPr="004049D8" w:rsidRDefault="00453EA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Звениговского муниципального района Республики Марий Эл</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w:t>
      </w:r>
      <w:proofErr w:type="spellStart"/>
      <w:r w:rsidR="00432087">
        <w:rPr>
          <w:rFonts w:ascii="Times New Roman" w:hAnsi="Times New Roman" w:cs="Times New Roman"/>
          <w:color w:val="000000"/>
          <w:sz w:val="28"/>
          <w:szCs w:val="28"/>
        </w:rPr>
        <w:t>Красногорской</w:t>
      </w:r>
      <w:proofErr w:type="spellEnd"/>
      <w:r w:rsidR="00432087">
        <w:rPr>
          <w:rFonts w:ascii="Times New Roman" w:hAnsi="Times New Roman" w:cs="Times New Roman"/>
          <w:color w:val="000000"/>
          <w:sz w:val="28"/>
          <w:szCs w:val="28"/>
        </w:rPr>
        <w:t xml:space="preserve"> </w:t>
      </w:r>
      <w:proofErr w:type="spellStart"/>
      <w:r w:rsidR="00432087">
        <w:rPr>
          <w:rFonts w:ascii="Times New Roman" w:hAnsi="Times New Roman" w:cs="Times New Roman"/>
          <w:color w:val="000000"/>
          <w:sz w:val="28"/>
          <w:szCs w:val="28"/>
        </w:rPr>
        <w:t>городской</w:t>
      </w:r>
      <w:r w:rsidRPr="004049D8">
        <w:rPr>
          <w:rFonts w:ascii="Times New Roman" w:hAnsi="Times New Roman" w:cs="Times New Roman"/>
          <w:color w:val="000000"/>
          <w:sz w:val="28"/>
          <w:szCs w:val="28"/>
        </w:rPr>
        <w:t>администрацией</w:t>
      </w:r>
      <w:proofErr w:type="spellEnd"/>
      <w:r w:rsidRPr="004049D8">
        <w:rPr>
          <w:rFonts w:ascii="Times New Roman" w:hAnsi="Times New Roman" w:cs="Times New Roman"/>
          <w:color w:val="000000"/>
          <w:sz w:val="28"/>
          <w:szCs w:val="28"/>
        </w:rPr>
        <w:t xml:space="preserve"> </w:t>
      </w:r>
      <w:r w:rsidR="00432087">
        <w:rPr>
          <w:rFonts w:ascii="Times New Roman" w:hAnsi="Times New Roman" w:cs="Times New Roman"/>
          <w:color w:val="000000"/>
          <w:sz w:val="28"/>
          <w:szCs w:val="28"/>
        </w:rPr>
        <w:t>Звениговского муниципального района Республики Марий Эл</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915CD9" w:rsidRPr="00AD1DF9" w:rsidRDefault="000D7155" w:rsidP="00AD1DF9">
      <w:pPr>
        <w:pStyle w:val="ConsTitle"/>
        <w:widowControl/>
        <w:spacing w:line="240" w:lineRule="exact"/>
        <w:jc w:val="both"/>
        <w:rPr>
          <w:rFonts w:ascii="Times New Roman" w:hAnsi="Times New Roman" w:cs="Times New Roman"/>
          <w:i/>
          <w:iCs/>
          <w:color w:val="000000"/>
          <w:sz w:val="24"/>
          <w:szCs w:val="24"/>
        </w:rPr>
      </w:pPr>
    </w:p>
    <w:sectPr w:rsidR="00915CD9" w:rsidRPr="00AD1DF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155" w:rsidRDefault="000D7155" w:rsidP="00755710">
      <w:r>
        <w:separator/>
      </w:r>
    </w:p>
  </w:endnote>
  <w:endnote w:type="continuationSeparator" w:id="0">
    <w:p w:rsidR="000D7155" w:rsidRDefault="000D7155"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155" w:rsidRDefault="000D7155" w:rsidP="00755710">
      <w:r>
        <w:separator/>
      </w:r>
    </w:p>
  </w:footnote>
  <w:footnote w:type="continuationSeparator" w:id="0">
    <w:p w:rsidR="000D7155" w:rsidRDefault="000D7155"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114E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0D715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114E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A53E9">
      <w:rPr>
        <w:rStyle w:val="afb"/>
        <w:noProof/>
      </w:rPr>
      <w:t>2</w:t>
    </w:r>
    <w:r>
      <w:rPr>
        <w:rStyle w:val="afb"/>
      </w:rPr>
      <w:fldChar w:fldCharType="end"/>
    </w:r>
  </w:p>
  <w:p w:rsidR="00E90F25" w:rsidRDefault="000D715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755710"/>
    <w:rsid w:val="0000104E"/>
    <w:rsid w:val="00036B48"/>
    <w:rsid w:val="000A5F7B"/>
    <w:rsid w:val="000D7155"/>
    <w:rsid w:val="001021E6"/>
    <w:rsid w:val="0015528B"/>
    <w:rsid w:val="001647ED"/>
    <w:rsid w:val="00191A86"/>
    <w:rsid w:val="00207572"/>
    <w:rsid w:val="002114E4"/>
    <w:rsid w:val="00253554"/>
    <w:rsid w:val="002932CF"/>
    <w:rsid w:val="002938E8"/>
    <w:rsid w:val="002F2447"/>
    <w:rsid w:val="003B254A"/>
    <w:rsid w:val="003E06E4"/>
    <w:rsid w:val="003E2398"/>
    <w:rsid w:val="003F6520"/>
    <w:rsid w:val="003F6CD2"/>
    <w:rsid w:val="00412D56"/>
    <w:rsid w:val="00422C6A"/>
    <w:rsid w:val="00432087"/>
    <w:rsid w:val="00453EA2"/>
    <w:rsid w:val="00487778"/>
    <w:rsid w:val="004A68AA"/>
    <w:rsid w:val="004D7E04"/>
    <w:rsid w:val="005A0E68"/>
    <w:rsid w:val="005A7798"/>
    <w:rsid w:val="005D3837"/>
    <w:rsid w:val="00603941"/>
    <w:rsid w:val="00650FEE"/>
    <w:rsid w:val="006F20C0"/>
    <w:rsid w:val="007236C5"/>
    <w:rsid w:val="00754FAD"/>
    <w:rsid w:val="00755710"/>
    <w:rsid w:val="00767EFC"/>
    <w:rsid w:val="007753DE"/>
    <w:rsid w:val="007A0BC1"/>
    <w:rsid w:val="00806D36"/>
    <w:rsid w:val="00874B80"/>
    <w:rsid w:val="008A53E9"/>
    <w:rsid w:val="00931597"/>
    <w:rsid w:val="00935631"/>
    <w:rsid w:val="00960592"/>
    <w:rsid w:val="0097160F"/>
    <w:rsid w:val="00972BAD"/>
    <w:rsid w:val="009808A9"/>
    <w:rsid w:val="009B0E05"/>
    <w:rsid w:val="009B6A4F"/>
    <w:rsid w:val="009B7451"/>
    <w:rsid w:val="009C0624"/>
    <w:rsid w:val="009D07EB"/>
    <w:rsid w:val="00A222EC"/>
    <w:rsid w:val="00A92FCC"/>
    <w:rsid w:val="00AD1DF9"/>
    <w:rsid w:val="00B5566F"/>
    <w:rsid w:val="00BA602D"/>
    <w:rsid w:val="00BB6B60"/>
    <w:rsid w:val="00BD1E72"/>
    <w:rsid w:val="00CA0C19"/>
    <w:rsid w:val="00D13EC9"/>
    <w:rsid w:val="00D342BB"/>
    <w:rsid w:val="00D7581A"/>
    <w:rsid w:val="00DA52DA"/>
    <w:rsid w:val="00DE4710"/>
    <w:rsid w:val="00DF7B05"/>
    <w:rsid w:val="00E60AA8"/>
    <w:rsid w:val="00E97542"/>
    <w:rsid w:val="00EF53C5"/>
    <w:rsid w:val="00FE4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84948">
      <w:bodyDiv w:val="1"/>
      <w:marLeft w:val="0"/>
      <w:marRight w:val="0"/>
      <w:marTop w:val="0"/>
      <w:marBottom w:val="0"/>
      <w:divBdr>
        <w:top w:val="none" w:sz="0" w:space="0" w:color="auto"/>
        <w:left w:val="none" w:sz="0" w:space="0" w:color="auto"/>
        <w:bottom w:val="none" w:sz="0" w:space="0" w:color="auto"/>
        <w:right w:val="none" w:sz="0" w:space="0" w:color="auto"/>
      </w:divBdr>
    </w:div>
    <w:div w:id="322508712">
      <w:bodyDiv w:val="1"/>
      <w:marLeft w:val="0"/>
      <w:marRight w:val="0"/>
      <w:marTop w:val="0"/>
      <w:marBottom w:val="0"/>
      <w:divBdr>
        <w:top w:val="none" w:sz="0" w:space="0" w:color="auto"/>
        <w:left w:val="none" w:sz="0" w:space="0" w:color="auto"/>
        <w:bottom w:val="none" w:sz="0" w:space="0" w:color="auto"/>
        <w:right w:val="none" w:sz="0" w:space="0" w:color="auto"/>
      </w:divBdr>
    </w:div>
    <w:div w:id="694576180">
      <w:bodyDiv w:val="1"/>
      <w:marLeft w:val="0"/>
      <w:marRight w:val="0"/>
      <w:marTop w:val="0"/>
      <w:marBottom w:val="0"/>
      <w:divBdr>
        <w:top w:val="none" w:sz="0" w:space="0" w:color="auto"/>
        <w:left w:val="none" w:sz="0" w:space="0" w:color="auto"/>
        <w:bottom w:val="none" w:sz="0" w:space="0" w:color="auto"/>
        <w:right w:val="none" w:sz="0" w:space="0" w:color="auto"/>
      </w:divBdr>
    </w:div>
    <w:div w:id="698631540">
      <w:bodyDiv w:val="1"/>
      <w:marLeft w:val="0"/>
      <w:marRight w:val="0"/>
      <w:marTop w:val="0"/>
      <w:marBottom w:val="0"/>
      <w:divBdr>
        <w:top w:val="none" w:sz="0" w:space="0" w:color="auto"/>
        <w:left w:val="none" w:sz="0" w:space="0" w:color="auto"/>
        <w:bottom w:val="none" w:sz="0" w:space="0" w:color="auto"/>
        <w:right w:val="none" w:sz="0" w:space="0" w:color="auto"/>
      </w:divBdr>
    </w:div>
    <w:div w:id="1259093890">
      <w:bodyDiv w:val="1"/>
      <w:marLeft w:val="0"/>
      <w:marRight w:val="0"/>
      <w:marTop w:val="0"/>
      <w:marBottom w:val="0"/>
      <w:divBdr>
        <w:top w:val="none" w:sz="0" w:space="0" w:color="auto"/>
        <w:left w:val="none" w:sz="0" w:space="0" w:color="auto"/>
        <w:bottom w:val="none" w:sz="0" w:space="0" w:color="auto"/>
        <w:right w:val="none" w:sz="0" w:space="0" w:color="auto"/>
      </w:divBdr>
    </w:div>
    <w:div w:id="1522669137">
      <w:bodyDiv w:val="1"/>
      <w:marLeft w:val="0"/>
      <w:marRight w:val="0"/>
      <w:marTop w:val="0"/>
      <w:marBottom w:val="0"/>
      <w:divBdr>
        <w:top w:val="none" w:sz="0" w:space="0" w:color="auto"/>
        <w:left w:val="none" w:sz="0" w:space="0" w:color="auto"/>
        <w:bottom w:val="none" w:sz="0" w:space="0" w:color="auto"/>
        <w:right w:val="none" w:sz="0" w:space="0" w:color="auto"/>
      </w:divBdr>
    </w:div>
    <w:div w:id="1859926613">
      <w:bodyDiv w:val="1"/>
      <w:marLeft w:val="0"/>
      <w:marRight w:val="0"/>
      <w:marTop w:val="0"/>
      <w:marBottom w:val="0"/>
      <w:divBdr>
        <w:top w:val="none" w:sz="0" w:space="0" w:color="auto"/>
        <w:left w:val="none" w:sz="0" w:space="0" w:color="auto"/>
        <w:bottom w:val="none" w:sz="0" w:space="0" w:color="auto"/>
        <w:right w:val="none" w:sz="0" w:space="0" w:color="auto"/>
      </w:divBdr>
    </w:div>
    <w:div w:id="19833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file:///E:\Users\user\Downloads\_blan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E293-BEAD-453E-AE80-E542BD58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6824</Words>
  <Characters>38899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2021-09-23T12:30:00Z</cp:lastPrinted>
  <dcterms:created xsi:type="dcterms:W3CDTF">2025-03-04T06:02:00Z</dcterms:created>
  <dcterms:modified xsi:type="dcterms:W3CDTF">2025-03-04T10:42:00Z</dcterms:modified>
</cp:coreProperties>
</file>